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CB676" w14:textId="4F0DAABD" w:rsidR="00D86859" w:rsidRDefault="008B792C" w:rsidP="0040768C">
      <w:pPr>
        <w:pStyle w:val="1"/>
        <w:keepNext w:val="0"/>
        <w:keepLines w:val="0"/>
        <w:widowControl w:val="0"/>
        <w:spacing w:before="0" w:line="288" w:lineRule="auto"/>
        <w:rPr>
          <w:rFonts w:cs="Times New Roman"/>
          <w:sz w:val="28"/>
          <w:szCs w:val="28"/>
        </w:rPr>
      </w:pPr>
      <w:r>
        <w:rPr>
          <w:rFonts w:cs="Times New Roman"/>
          <w:sz w:val="28"/>
          <w:szCs w:val="28"/>
        </w:rPr>
        <w:t xml:space="preserve">УДК </w:t>
      </w:r>
    </w:p>
    <w:p w14:paraId="57678184" w14:textId="77777777" w:rsidR="001B3247" w:rsidRPr="001B3247" w:rsidRDefault="001B3247" w:rsidP="001B3247"/>
    <w:p w14:paraId="7F3A01E0" w14:textId="4931F39E" w:rsidR="00D86859" w:rsidRPr="0040768C" w:rsidRDefault="00BB6E7D" w:rsidP="0040768C">
      <w:pPr>
        <w:widowControl w:val="0"/>
        <w:spacing w:after="0" w:line="288" w:lineRule="auto"/>
        <w:jc w:val="center"/>
        <w:rPr>
          <w:b/>
          <w:bCs/>
          <w:szCs w:val="28"/>
        </w:rPr>
      </w:pPr>
      <w:r w:rsidRPr="00BB6E7D">
        <w:rPr>
          <w:rFonts w:eastAsiaTheme="majorEastAsia" w:cs="Times New Roman"/>
          <w:b/>
          <w:bCs/>
          <w:szCs w:val="28"/>
        </w:rPr>
        <w:t>Система распознавания и географической привязки объектов на радиолокационных изображениях, полученных многодиапазонным радиолокатором</w:t>
      </w:r>
      <w:r>
        <w:rPr>
          <w:rFonts w:eastAsiaTheme="majorEastAsia" w:cs="Times New Roman"/>
          <w:b/>
          <w:bCs/>
          <w:szCs w:val="28"/>
        </w:rPr>
        <w:t xml:space="preserve"> Новожилов Д.В.</w:t>
      </w:r>
    </w:p>
    <w:p w14:paraId="3CEE5FB5" w14:textId="6CDE433F" w:rsidR="00D86859" w:rsidRPr="00196475" w:rsidRDefault="00D86859" w:rsidP="0040768C">
      <w:pPr>
        <w:widowControl w:val="0"/>
        <w:spacing w:after="0" w:line="288" w:lineRule="auto"/>
        <w:jc w:val="center"/>
        <w:rPr>
          <w:b/>
          <w:bCs/>
          <w:szCs w:val="28"/>
        </w:rPr>
      </w:pPr>
      <w:r w:rsidRPr="00196475">
        <w:rPr>
          <w:b/>
          <w:bCs/>
          <w:szCs w:val="28"/>
        </w:rPr>
        <w:t xml:space="preserve">Научный руководитель: </w:t>
      </w:r>
      <w:r w:rsidR="001D5E5B">
        <w:rPr>
          <w:b/>
          <w:bCs/>
          <w:szCs w:val="28"/>
        </w:rPr>
        <w:t>Липатов А.А.</w:t>
      </w:r>
    </w:p>
    <w:p w14:paraId="76A0F5D3" w14:textId="55BA8EE4" w:rsidR="00D86859" w:rsidRDefault="00D86859" w:rsidP="0040768C">
      <w:pPr>
        <w:widowControl w:val="0"/>
        <w:spacing w:after="0" w:line="288" w:lineRule="auto"/>
        <w:jc w:val="center"/>
        <w:rPr>
          <w:b/>
          <w:bCs/>
          <w:i/>
          <w:iCs/>
          <w:szCs w:val="28"/>
        </w:rPr>
      </w:pPr>
      <w:r w:rsidRPr="00196475">
        <w:rPr>
          <w:b/>
          <w:bCs/>
          <w:i/>
          <w:iCs/>
          <w:szCs w:val="28"/>
        </w:rPr>
        <w:t xml:space="preserve">РТУ МИРЭА, Институт </w:t>
      </w:r>
      <w:r w:rsidR="001D5E5B">
        <w:rPr>
          <w:b/>
          <w:bCs/>
          <w:i/>
          <w:iCs/>
          <w:szCs w:val="28"/>
        </w:rPr>
        <w:t>и</w:t>
      </w:r>
      <w:r w:rsidR="00BB6E7D">
        <w:rPr>
          <w:b/>
          <w:bCs/>
          <w:i/>
          <w:iCs/>
          <w:szCs w:val="28"/>
        </w:rPr>
        <w:t>скусственного интеллекта</w:t>
      </w:r>
    </w:p>
    <w:p w14:paraId="3D9F1BA1" w14:textId="77777777" w:rsidR="0040768C" w:rsidRPr="00196475" w:rsidRDefault="0040768C" w:rsidP="0040768C">
      <w:pPr>
        <w:widowControl w:val="0"/>
        <w:spacing w:after="0" w:line="288" w:lineRule="auto"/>
        <w:jc w:val="center"/>
        <w:rPr>
          <w:b/>
          <w:bCs/>
          <w:i/>
          <w:iCs/>
          <w:szCs w:val="28"/>
        </w:rPr>
      </w:pPr>
    </w:p>
    <w:p w14:paraId="37E28EC2" w14:textId="44F00692" w:rsidR="008B792C" w:rsidRDefault="00D86859" w:rsidP="0040768C">
      <w:pPr>
        <w:widowControl w:val="0"/>
        <w:spacing w:after="0" w:line="288" w:lineRule="auto"/>
        <w:ind w:firstLine="709"/>
        <w:rPr>
          <w:rFonts w:eastAsia="Times New Roman" w:cs="Times New Roman"/>
          <w:i/>
          <w:sz w:val="24"/>
          <w:szCs w:val="24"/>
          <w:lang w:bidi="en-US"/>
        </w:rPr>
      </w:pPr>
      <w:r w:rsidRPr="0040768C">
        <w:rPr>
          <w:rFonts w:eastAsia="Times New Roman" w:cs="Times New Roman"/>
          <w:b/>
          <w:i/>
          <w:sz w:val="24"/>
          <w:szCs w:val="24"/>
          <w:lang w:bidi="en-US"/>
        </w:rPr>
        <w:t>Аннотация:</w:t>
      </w:r>
      <w:r w:rsidRPr="0040768C">
        <w:rPr>
          <w:rFonts w:eastAsia="Times New Roman" w:cs="Times New Roman"/>
          <w:i/>
          <w:sz w:val="24"/>
          <w:szCs w:val="24"/>
          <w:lang w:bidi="en-US"/>
        </w:rPr>
        <w:t xml:space="preserve"> </w:t>
      </w:r>
      <w:proofErr w:type="gramStart"/>
      <w:r w:rsidR="00BB6E7D" w:rsidRPr="00BB6E7D">
        <w:rPr>
          <w:rFonts w:eastAsia="Times New Roman" w:cs="Times New Roman"/>
          <w:i/>
          <w:sz w:val="24"/>
          <w:szCs w:val="24"/>
          <w:lang w:bidi="en-US"/>
        </w:rPr>
        <w:t>В</w:t>
      </w:r>
      <w:proofErr w:type="gramEnd"/>
      <w:r w:rsidR="00BB6E7D" w:rsidRPr="00BB6E7D">
        <w:rPr>
          <w:rFonts w:eastAsia="Times New Roman" w:cs="Times New Roman"/>
          <w:i/>
          <w:sz w:val="24"/>
          <w:szCs w:val="24"/>
          <w:lang w:bidi="en-US"/>
        </w:rPr>
        <w:t xml:space="preserve"> докладе рассматриваются все стадии разработки приложения для распознавания объектов на радиолокационных изображениях земной поверхности, а также их географической привязки к местности.</w:t>
      </w:r>
    </w:p>
    <w:p w14:paraId="5FC4204F" w14:textId="51F83568" w:rsidR="00D86859" w:rsidRPr="0040768C" w:rsidRDefault="00D86859" w:rsidP="0040768C">
      <w:pPr>
        <w:widowControl w:val="0"/>
        <w:spacing w:after="0" w:line="288" w:lineRule="auto"/>
        <w:ind w:firstLine="709"/>
        <w:rPr>
          <w:rFonts w:eastAsia="Times New Roman" w:cs="Times New Roman"/>
          <w:i/>
          <w:sz w:val="24"/>
          <w:szCs w:val="24"/>
          <w:lang w:bidi="en-US"/>
        </w:rPr>
      </w:pPr>
      <w:r w:rsidRPr="0040768C">
        <w:rPr>
          <w:rFonts w:eastAsia="Times New Roman" w:cs="Times New Roman"/>
          <w:b/>
          <w:i/>
          <w:sz w:val="24"/>
          <w:szCs w:val="24"/>
          <w:lang w:bidi="en-US"/>
        </w:rPr>
        <w:t xml:space="preserve">Ключевые слова: </w:t>
      </w:r>
      <w:r w:rsidR="008B792C">
        <w:rPr>
          <w:rFonts w:eastAsia="Times New Roman" w:cs="Times New Roman"/>
          <w:bCs/>
          <w:i/>
          <w:sz w:val="24"/>
          <w:szCs w:val="24"/>
          <w:lang w:bidi="en-US"/>
        </w:rPr>
        <w:t xml:space="preserve">распознавание, </w:t>
      </w:r>
      <w:r w:rsidR="00BB6E7D">
        <w:rPr>
          <w:rFonts w:eastAsia="Times New Roman" w:cs="Times New Roman"/>
          <w:bCs/>
          <w:i/>
          <w:sz w:val="24"/>
          <w:szCs w:val="24"/>
          <w:lang w:bidi="en-US"/>
        </w:rPr>
        <w:t>ГИС</w:t>
      </w:r>
      <w:r w:rsidR="008B792C">
        <w:rPr>
          <w:rFonts w:eastAsia="Times New Roman" w:cs="Times New Roman"/>
          <w:bCs/>
          <w:i/>
          <w:sz w:val="24"/>
          <w:szCs w:val="24"/>
          <w:lang w:bidi="en-US"/>
        </w:rPr>
        <w:t xml:space="preserve">, </w:t>
      </w:r>
      <w:r w:rsidR="00BB6E7D">
        <w:rPr>
          <w:rFonts w:eastAsia="Times New Roman" w:cs="Times New Roman"/>
          <w:bCs/>
          <w:i/>
          <w:sz w:val="24"/>
          <w:szCs w:val="24"/>
          <w:lang w:bidi="en-US"/>
        </w:rPr>
        <w:t>РЛИ изображения, анализ данных</w:t>
      </w:r>
      <w:r w:rsidRPr="0040768C">
        <w:rPr>
          <w:rFonts w:eastAsia="Times New Roman" w:cs="Times New Roman"/>
          <w:i/>
          <w:sz w:val="24"/>
          <w:szCs w:val="24"/>
          <w:lang w:bidi="en-US"/>
        </w:rPr>
        <w:t>.</w:t>
      </w:r>
    </w:p>
    <w:p w14:paraId="3EE7A921" w14:textId="77777777" w:rsidR="004603CA" w:rsidRPr="00D86859" w:rsidRDefault="004603CA" w:rsidP="0040768C">
      <w:pPr>
        <w:widowControl w:val="0"/>
        <w:spacing w:after="0" w:line="288" w:lineRule="auto"/>
        <w:ind w:firstLine="709"/>
        <w:rPr>
          <w:rFonts w:eastAsia="Times New Roman" w:cs="Times New Roman"/>
          <w:i/>
          <w:szCs w:val="28"/>
          <w:lang w:bidi="en-US"/>
        </w:rPr>
      </w:pPr>
    </w:p>
    <w:p w14:paraId="03CC9153" w14:textId="593C5CD7" w:rsidR="001A5687" w:rsidRPr="0040768C" w:rsidRDefault="0040768C" w:rsidP="007A0A90">
      <w:pPr>
        <w:pStyle w:val="1"/>
        <w:keepNext w:val="0"/>
        <w:keepLines w:val="0"/>
        <w:widowControl w:val="0"/>
        <w:spacing w:before="0" w:line="288" w:lineRule="auto"/>
        <w:ind w:firstLine="709"/>
        <w:jc w:val="center"/>
        <w:rPr>
          <w:rFonts w:cs="Times New Roman"/>
          <w:sz w:val="28"/>
          <w:szCs w:val="28"/>
        </w:rPr>
      </w:pPr>
      <w:r w:rsidRPr="0040768C">
        <w:rPr>
          <w:rFonts w:cs="Times New Roman"/>
          <w:sz w:val="28"/>
          <w:szCs w:val="28"/>
        </w:rPr>
        <w:t>Введение</w:t>
      </w:r>
    </w:p>
    <w:p w14:paraId="4A3C0F66" w14:textId="77777777" w:rsidR="0050635B" w:rsidRPr="0050635B" w:rsidRDefault="0050635B" w:rsidP="007A0A90">
      <w:pPr>
        <w:widowControl w:val="0"/>
        <w:spacing w:after="0" w:line="288" w:lineRule="auto"/>
        <w:ind w:firstLine="709"/>
      </w:pPr>
    </w:p>
    <w:p w14:paraId="50167B76" w14:textId="77777777" w:rsidR="00BB6E7D" w:rsidRDefault="00BB6E7D" w:rsidP="00BB6E7D">
      <w:pPr>
        <w:widowControl w:val="0"/>
        <w:spacing w:after="0" w:line="288" w:lineRule="auto"/>
        <w:ind w:firstLine="709"/>
      </w:pPr>
      <w:r>
        <w:t>Радиолокационные системы (РЛС) авиационного базирования являются одним из важнейших средств получения информации о земной поверхности. Основную роль в решении этой задачи играют радиолокаторы с синтезированной апертурой (РСА), которые позволяют получать радиолокационные изображения (РЛИ) земной поверхности.</w:t>
      </w:r>
    </w:p>
    <w:p w14:paraId="098B328A" w14:textId="77777777" w:rsidR="00BB6E7D" w:rsidRDefault="00BB6E7D" w:rsidP="00BB6E7D">
      <w:pPr>
        <w:widowControl w:val="0"/>
        <w:spacing w:after="0" w:line="288" w:lineRule="auto"/>
        <w:ind w:firstLine="709"/>
      </w:pPr>
      <w:r>
        <w:t>Обработка РЛИ земной поверхности, полученных с помощью авиационных РСА, включает в себя, в том числе, выявление и распознавание объектов с последующей их привязкой к географическим картам. В настоящее время эти задачи решаются преимущественно вручную операторами дешифрирования РЛИ. Указанные задачи характеризуются большой трудоёмкостью, что обусловливает актуальность разработки программных средств автоматизации обработки и анализа РЛИ.</w:t>
      </w:r>
    </w:p>
    <w:p w14:paraId="689E6995" w14:textId="03AFF1B3" w:rsidR="00BB6E7D" w:rsidRDefault="00BB6E7D" w:rsidP="00BB6E7D">
      <w:pPr>
        <w:widowControl w:val="0"/>
        <w:spacing w:after="0" w:line="288" w:lineRule="auto"/>
        <w:ind w:firstLine="709"/>
      </w:pPr>
      <w:r>
        <w:t>Разрабатываемое приложение предназначено для обеспечения пользователя автоматизированным рабочим местом обработки видовой информации (АРМОВИ), внутри которого он сможет добавлять и обрабатывать растровые изображения и изображения с метаданными о географической привязке (</w:t>
      </w:r>
      <w:proofErr w:type="spellStart"/>
      <w:r>
        <w:t>GeoTIFF</w:t>
      </w:r>
      <w:proofErr w:type="spellEnd"/>
      <w:r>
        <w:t xml:space="preserve">) для их дальнейшего распознавания и анализа распознавателем объектов. В приложение будут интегрированы библиотеки ГИС «Панорама» для работы с </w:t>
      </w:r>
      <w:proofErr w:type="spellStart"/>
      <w:r>
        <w:t>геопространственной</w:t>
      </w:r>
      <w:proofErr w:type="spellEnd"/>
      <w:r>
        <w:t xml:space="preserve"> основой, а также распознаватель объектов, разработанный </w:t>
      </w:r>
      <w:r w:rsidR="001D5E5B">
        <w:t>в стенах АО «Концерн «Вега»</w:t>
      </w:r>
      <w:r>
        <w:t xml:space="preserve">. Программа будет работать в среде </w:t>
      </w:r>
      <w:proofErr w:type="spellStart"/>
      <w:r>
        <w:t>Windows</w:t>
      </w:r>
      <w:proofErr w:type="spellEnd"/>
      <w:r>
        <w:t xml:space="preserve"> и будет требовательна к железу.</w:t>
      </w:r>
    </w:p>
    <w:p w14:paraId="474932CD" w14:textId="31760240" w:rsidR="007A0A90" w:rsidRDefault="00BB6E7D" w:rsidP="00BB6E7D">
      <w:pPr>
        <w:jc w:val="left"/>
      </w:pPr>
      <w:r>
        <w:br w:type="page"/>
      </w:r>
    </w:p>
    <w:p w14:paraId="280718F5" w14:textId="77777777" w:rsidR="007A0A90" w:rsidRDefault="007A0A90" w:rsidP="007A0A90">
      <w:pPr>
        <w:widowControl w:val="0"/>
        <w:spacing w:after="0" w:line="288" w:lineRule="auto"/>
        <w:ind w:firstLine="709"/>
      </w:pPr>
    </w:p>
    <w:p w14:paraId="77B64F24" w14:textId="1030F3F3" w:rsidR="007A0A90" w:rsidRPr="004D0D78" w:rsidRDefault="00BB6E7D" w:rsidP="008B792C">
      <w:pPr>
        <w:widowControl w:val="0"/>
        <w:spacing w:after="0" w:line="288" w:lineRule="auto"/>
        <w:ind w:firstLine="709"/>
        <w:jc w:val="center"/>
        <w:rPr>
          <w:b/>
        </w:rPr>
      </w:pPr>
      <w:r>
        <w:rPr>
          <w:b/>
        </w:rPr>
        <w:t>Основные функциональные требования</w:t>
      </w:r>
    </w:p>
    <w:p w14:paraId="24B840E3" w14:textId="77777777" w:rsidR="008B792C" w:rsidRPr="007A0A90" w:rsidRDefault="008B792C" w:rsidP="007A0A90">
      <w:pPr>
        <w:widowControl w:val="0"/>
        <w:spacing w:after="0" w:line="288" w:lineRule="auto"/>
        <w:ind w:firstLine="709"/>
      </w:pPr>
    </w:p>
    <w:p w14:paraId="407CDE77" w14:textId="1581180A" w:rsidR="004D0D78" w:rsidRPr="004D0D78" w:rsidRDefault="004D0D78" w:rsidP="004D0D78">
      <w:pPr>
        <w:widowControl w:val="0"/>
        <w:spacing w:after="0" w:line="288" w:lineRule="auto"/>
        <w:ind w:firstLine="709"/>
        <w:rPr>
          <w:rFonts w:cs="Times New Roman"/>
          <w:szCs w:val="28"/>
        </w:rPr>
      </w:pPr>
      <w:r w:rsidRPr="004D0D78">
        <w:rPr>
          <w:rFonts w:cs="Times New Roman"/>
          <w:szCs w:val="28"/>
        </w:rPr>
        <w:t>Пользователь ПК (программн</w:t>
      </w:r>
      <w:r>
        <w:rPr>
          <w:rFonts w:cs="Times New Roman"/>
          <w:szCs w:val="28"/>
        </w:rPr>
        <w:t>ого комплекса) заинтересован в с</w:t>
      </w:r>
      <w:r w:rsidRPr="004D0D78">
        <w:rPr>
          <w:rFonts w:cs="Times New Roman"/>
          <w:szCs w:val="28"/>
        </w:rPr>
        <w:t>боре и анализе данных полученных в ходе работы РЛС в конкретный момент времени. Для удовлетворения этой цели он может выполнять следующие задачи:</w:t>
      </w:r>
    </w:p>
    <w:p w14:paraId="116F63E9" w14:textId="146D3B87" w:rsidR="004D0D78" w:rsidRPr="004D0D78" w:rsidRDefault="004D0D78" w:rsidP="004D0D78">
      <w:pPr>
        <w:widowControl w:val="0"/>
        <w:spacing w:after="0" w:line="288" w:lineRule="auto"/>
        <w:ind w:firstLine="709"/>
        <w:rPr>
          <w:rFonts w:cs="Times New Roman"/>
          <w:szCs w:val="28"/>
        </w:rPr>
      </w:pPr>
      <w:r>
        <w:rPr>
          <w:rFonts w:cs="Times New Roman"/>
          <w:szCs w:val="28"/>
        </w:rPr>
        <w:t>1)</w:t>
      </w:r>
      <w:r>
        <w:rPr>
          <w:rFonts w:cs="Times New Roman"/>
          <w:szCs w:val="28"/>
        </w:rPr>
        <w:tab/>
        <w:t xml:space="preserve">Работа с картой местности. </w:t>
      </w:r>
      <w:r w:rsidR="00CD7FD7">
        <w:rPr>
          <w:rFonts w:cs="Times New Roman"/>
          <w:szCs w:val="28"/>
        </w:rPr>
        <w:t>Пользователь в своём распоряжении имеет интерактивную карту местности, на которой он может выполнять необходимые ему измерения и операции</w:t>
      </w:r>
      <w:r w:rsidRPr="004D0D78">
        <w:rPr>
          <w:rFonts w:cs="Times New Roman"/>
          <w:szCs w:val="28"/>
        </w:rPr>
        <w:t xml:space="preserve">. Для этого ему на выбор предоставлены базовые инструменты для работы с изображениями. Это, например, масштабирование, поворот, рисование, выделение, и др. Другая группа инструментов – измерительные инструменты. Они позволяют прокладывать маршруты, измерять углы, площади и расстояния, а также оценивать досягаемость по радиусу. </w:t>
      </w:r>
    </w:p>
    <w:p w14:paraId="79588B9A" w14:textId="6F428F7D" w:rsidR="004D0D78" w:rsidRDefault="004D0D78" w:rsidP="004D0D78">
      <w:pPr>
        <w:widowControl w:val="0"/>
        <w:spacing w:after="0" w:line="288" w:lineRule="auto"/>
        <w:ind w:firstLine="709"/>
        <w:rPr>
          <w:rFonts w:cs="Times New Roman"/>
          <w:szCs w:val="28"/>
        </w:rPr>
      </w:pPr>
      <w:r w:rsidRPr="004D0D78">
        <w:rPr>
          <w:rFonts w:cs="Times New Roman"/>
          <w:szCs w:val="28"/>
        </w:rPr>
        <w:t xml:space="preserve">Кроме этого, пользователь имеет возможность загружать поверх карты помимо изображений основных графических форматов также снимки с РЛС в формате </w:t>
      </w:r>
      <w:proofErr w:type="spellStart"/>
      <w:r w:rsidRPr="004D0D78">
        <w:rPr>
          <w:rFonts w:cs="Times New Roman"/>
          <w:szCs w:val="28"/>
        </w:rPr>
        <w:t>GeoTIFF</w:t>
      </w:r>
      <w:proofErr w:type="spellEnd"/>
      <w:r w:rsidRPr="004D0D78">
        <w:rPr>
          <w:rFonts w:cs="Times New Roman"/>
          <w:szCs w:val="28"/>
        </w:rPr>
        <w:t xml:space="preserve"> – это формат представления растровых данных в формате TIFF совместно с метаданными о географической привязке. Далее он может работать с ними с помощью тех же инструментов, с которыми он ознакомился на этапе изучения карты местности. </w:t>
      </w:r>
    </w:p>
    <w:p w14:paraId="2B8476C1" w14:textId="77777777" w:rsidR="004D0D78" w:rsidRPr="004D0D78" w:rsidRDefault="004D0D78" w:rsidP="004D0D78">
      <w:pPr>
        <w:ind w:firstLine="708"/>
      </w:pPr>
      <w:r w:rsidRPr="004D0D78">
        <w:t>При работе с картой местности пользователь должен иметь доступ к следующим функциям:</w:t>
      </w:r>
    </w:p>
    <w:p w14:paraId="13CC8A7B" w14:textId="77777777" w:rsidR="004D0D78" w:rsidRPr="004D0D78" w:rsidRDefault="004D0D78" w:rsidP="004D0D78">
      <w:pPr>
        <w:pStyle w:val="a3"/>
        <w:numPr>
          <w:ilvl w:val="0"/>
          <w:numId w:val="22"/>
        </w:numPr>
      </w:pPr>
      <w:r w:rsidRPr="004D0D78">
        <w:t xml:space="preserve">Масштабная линейка. Изменяет масштаб </w:t>
      </w:r>
      <w:proofErr w:type="spellStart"/>
      <w:r w:rsidRPr="004D0D78">
        <w:t>геопространственной</w:t>
      </w:r>
      <w:proofErr w:type="spellEnd"/>
      <w:r w:rsidRPr="004D0D78">
        <w:t xml:space="preserve"> основы в рабочей области;</w:t>
      </w:r>
    </w:p>
    <w:p w14:paraId="28E94549" w14:textId="77777777" w:rsidR="004D0D78" w:rsidRPr="004D0D78" w:rsidRDefault="004D0D78" w:rsidP="004D0D78">
      <w:pPr>
        <w:pStyle w:val="a3"/>
        <w:numPr>
          <w:ilvl w:val="0"/>
          <w:numId w:val="22"/>
        </w:numPr>
      </w:pPr>
      <w:r w:rsidRPr="004D0D78">
        <w:t xml:space="preserve">Компас. Отображает ориентацию </w:t>
      </w:r>
      <w:proofErr w:type="spellStart"/>
      <w:r w:rsidRPr="004D0D78">
        <w:t>геопространственной</w:t>
      </w:r>
      <w:proofErr w:type="spellEnd"/>
      <w:r w:rsidRPr="004D0D78">
        <w:t xml:space="preserve"> основы относительно сторон света и обеспечивает перемещение по содержимому рабочей области;</w:t>
      </w:r>
    </w:p>
    <w:p w14:paraId="1813C8A1" w14:textId="77777777" w:rsidR="004D0D78" w:rsidRPr="004D0D78" w:rsidRDefault="004D0D78" w:rsidP="004D0D78">
      <w:pPr>
        <w:pStyle w:val="a3"/>
        <w:numPr>
          <w:ilvl w:val="0"/>
          <w:numId w:val="22"/>
        </w:numPr>
      </w:pPr>
      <w:proofErr w:type="spellStart"/>
      <w:r w:rsidRPr="004D0D78">
        <w:t>Миникарта</w:t>
      </w:r>
      <w:proofErr w:type="spellEnd"/>
      <w:r w:rsidRPr="004D0D78">
        <w:t xml:space="preserve">. Обеспечивает перемещение по </w:t>
      </w:r>
      <w:proofErr w:type="spellStart"/>
      <w:r w:rsidRPr="004D0D78">
        <w:t>геопространственной</w:t>
      </w:r>
      <w:proofErr w:type="spellEnd"/>
      <w:r w:rsidRPr="004D0D78">
        <w:t xml:space="preserve"> основе в рабочей области. Состоит из уменьшенной версии </w:t>
      </w:r>
      <w:proofErr w:type="spellStart"/>
      <w:r w:rsidRPr="004D0D78">
        <w:t>геопространственной</w:t>
      </w:r>
      <w:proofErr w:type="spellEnd"/>
      <w:r w:rsidRPr="004D0D78">
        <w:t xml:space="preserve"> основы с отображением текущих границ рабочей области;</w:t>
      </w:r>
    </w:p>
    <w:p w14:paraId="4A048A6D" w14:textId="77777777" w:rsidR="004D0D78" w:rsidRPr="004D0D78" w:rsidRDefault="004D0D78" w:rsidP="004D0D78">
      <w:pPr>
        <w:pStyle w:val="a3"/>
        <w:numPr>
          <w:ilvl w:val="0"/>
          <w:numId w:val="22"/>
        </w:numPr>
      </w:pPr>
      <w:r w:rsidRPr="004D0D78">
        <w:t xml:space="preserve">Масштаб. Отображает текущий масштаб </w:t>
      </w:r>
      <w:proofErr w:type="spellStart"/>
      <w:r w:rsidRPr="004D0D78">
        <w:t>геопространственной</w:t>
      </w:r>
      <w:proofErr w:type="spellEnd"/>
      <w:r w:rsidRPr="004D0D78">
        <w:t xml:space="preserve"> основы;</w:t>
      </w:r>
    </w:p>
    <w:p w14:paraId="2B3F4B72" w14:textId="77777777" w:rsidR="004D0D78" w:rsidRPr="004D0D78" w:rsidRDefault="004D0D78" w:rsidP="004D0D78">
      <w:pPr>
        <w:pStyle w:val="a3"/>
        <w:numPr>
          <w:ilvl w:val="0"/>
          <w:numId w:val="22"/>
        </w:numPr>
      </w:pPr>
      <w:r w:rsidRPr="004D0D78">
        <w:t xml:space="preserve">Координаты. Отображает текущие координаты указателя манипулятора в визуализаторе. </w:t>
      </w:r>
    </w:p>
    <w:p w14:paraId="363E11B5" w14:textId="77777777" w:rsidR="004D0D78" w:rsidRPr="004D0D78" w:rsidRDefault="004D0D78" w:rsidP="00CD7FD7">
      <w:pPr>
        <w:ind w:firstLine="708"/>
      </w:pPr>
      <w:r w:rsidRPr="004D0D78">
        <w:t xml:space="preserve">Кроме навигации по </w:t>
      </w:r>
      <w:proofErr w:type="spellStart"/>
      <w:r w:rsidRPr="004D0D78">
        <w:t>геопространственной</w:t>
      </w:r>
      <w:proofErr w:type="spellEnd"/>
      <w:r w:rsidRPr="004D0D78">
        <w:t xml:space="preserve"> основе, пользователю предоставляется доступ к функциям, обеспечивающим выполнение простых измерений:</w:t>
      </w:r>
    </w:p>
    <w:p w14:paraId="063A1690" w14:textId="77777777" w:rsidR="004D0D78" w:rsidRPr="004D0D78" w:rsidRDefault="004D0D78" w:rsidP="00CD7FD7">
      <w:pPr>
        <w:pStyle w:val="a3"/>
        <w:numPr>
          <w:ilvl w:val="0"/>
          <w:numId w:val="23"/>
        </w:numPr>
      </w:pPr>
      <w:r w:rsidRPr="004D0D78">
        <w:t xml:space="preserve">Измерение расстояний. Измеряет расстояние между двумя точками на </w:t>
      </w:r>
      <w:proofErr w:type="spellStart"/>
      <w:r w:rsidRPr="004D0D78">
        <w:t>геопространственной</w:t>
      </w:r>
      <w:proofErr w:type="spellEnd"/>
      <w:r w:rsidRPr="004D0D78">
        <w:t xml:space="preserve"> основе.</w:t>
      </w:r>
    </w:p>
    <w:p w14:paraId="7D804290" w14:textId="77777777" w:rsidR="004D0D78" w:rsidRPr="004D0D78" w:rsidRDefault="004D0D78" w:rsidP="00CD7FD7">
      <w:pPr>
        <w:pStyle w:val="a3"/>
        <w:numPr>
          <w:ilvl w:val="0"/>
          <w:numId w:val="23"/>
        </w:numPr>
      </w:pPr>
      <w:r w:rsidRPr="004D0D78">
        <w:lastRenderedPageBreak/>
        <w:t xml:space="preserve">Прокладка маршрутов. Расширенная версия инструмента «Измерение расстояний». Позволяет устанавливать произвольное количество точек, которые последовательно соединяются отрезками и сообщают общее накопленное расстояние. </w:t>
      </w:r>
    </w:p>
    <w:p w14:paraId="3C868D9E" w14:textId="1BD13775" w:rsidR="004D0D78" w:rsidRPr="004D0D78" w:rsidRDefault="00532F04" w:rsidP="00CD7FD7">
      <w:pPr>
        <w:pStyle w:val="a3"/>
        <w:numPr>
          <w:ilvl w:val="0"/>
          <w:numId w:val="23"/>
        </w:numPr>
      </w:pPr>
      <w:r>
        <w:t>Поиск азимута</w:t>
      </w:r>
      <w:r w:rsidR="004D0D78" w:rsidRPr="004D0D78">
        <w:t xml:space="preserve">. Измеряет </w:t>
      </w:r>
      <w:r>
        <w:t>азимут на</w:t>
      </w:r>
      <w:r w:rsidR="004D0D78" w:rsidRPr="004D0D78">
        <w:t xml:space="preserve"> </w:t>
      </w:r>
      <w:proofErr w:type="spellStart"/>
      <w:r w:rsidR="004D0D78" w:rsidRPr="004D0D78">
        <w:t>геопространственной</w:t>
      </w:r>
      <w:proofErr w:type="spellEnd"/>
      <w:r w:rsidR="004D0D78" w:rsidRPr="004D0D78">
        <w:t xml:space="preserve"> основе. </w:t>
      </w:r>
      <w:r>
        <w:t>Азимут</w:t>
      </w:r>
      <w:r w:rsidR="004D0D78" w:rsidRPr="004D0D78">
        <w:t xml:space="preserve"> строится по </w:t>
      </w:r>
      <w:r>
        <w:t>двум</w:t>
      </w:r>
      <w:r w:rsidR="004D0D78" w:rsidRPr="004D0D78">
        <w:t xml:space="preserve"> точкам: вершина и конец. </w:t>
      </w:r>
    </w:p>
    <w:p w14:paraId="10F3B141" w14:textId="77777777" w:rsidR="004D0D78" w:rsidRPr="004D0D78" w:rsidRDefault="004D0D78" w:rsidP="00CD7FD7">
      <w:pPr>
        <w:pStyle w:val="a3"/>
        <w:numPr>
          <w:ilvl w:val="0"/>
          <w:numId w:val="23"/>
        </w:numPr>
      </w:pPr>
      <w:r w:rsidRPr="004D0D78">
        <w:t xml:space="preserve">Измерение площадей. Измеряет площадь выбранного фрагмента </w:t>
      </w:r>
      <w:proofErr w:type="spellStart"/>
      <w:r w:rsidRPr="004D0D78">
        <w:t>геопространственной</w:t>
      </w:r>
      <w:proofErr w:type="spellEnd"/>
      <w:r w:rsidRPr="004D0D78">
        <w:t xml:space="preserve"> основы. Для измерения площади необходимо выбрать произвольное количество точек на </w:t>
      </w:r>
      <w:proofErr w:type="spellStart"/>
      <w:r w:rsidRPr="004D0D78">
        <w:t>геопространственной</w:t>
      </w:r>
      <w:proofErr w:type="spellEnd"/>
      <w:r w:rsidRPr="004D0D78">
        <w:t xml:space="preserve"> основе, после чего подтвердить завершение построения фигуры. На экране отобразится закрашенная область с указанной площадью.</w:t>
      </w:r>
    </w:p>
    <w:p w14:paraId="67879356" w14:textId="77777777" w:rsidR="004D0D78" w:rsidRPr="004D0D78" w:rsidRDefault="004D0D78" w:rsidP="004D0D78">
      <w:pPr>
        <w:widowControl w:val="0"/>
        <w:spacing w:after="0" w:line="288" w:lineRule="auto"/>
        <w:ind w:firstLine="709"/>
        <w:rPr>
          <w:rFonts w:cs="Times New Roman"/>
          <w:szCs w:val="28"/>
        </w:rPr>
      </w:pPr>
    </w:p>
    <w:p w14:paraId="1859BEE4" w14:textId="7B0C4F72" w:rsidR="00CD7FD7" w:rsidRDefault="004D0D78" w:rsidP="004D0D78">
      <w:pPr>
        <w:widowControl w:val="0"/>
        <w:spacing w:after="0" w:line="288" w:lineRule="auto"/>
        <w:ind w:firstLine="709"/>
        <w:rPr>
          <w:rFonts w:cs="Times New Roman"/>
          <w:szCs w:val="28"/>
        </w:rPr>
      </w:pPr>
      <w:r w:rsidRPr="004D0D78">
        <w:rPr>
          <w:rFonts w:cs="Times New Roman"/>
          <w:szCs w:val="28"/>
        </w:rPr>
        <w:t>2)</w:t>
      </w:r>
      <w:r w:rsidRPr="004D0D78">
        <w:rPr>
          <w:rFonts w:cs="Times New Roman"/>
          <w:szCs w:val="28"/>
        </w:rPr>
        <w:tab/>
        <w:t xml:space="preserve">Распознавание объектов. Как только все шаги выше выполнены, пользователь захочет получить информацию из полученных снимков. Для этого </w:t>
      </w:r>
      <w:r>
        <w:rPr>
          <w:rFonts w:cs="Times New Roman"/>
          <w:szCs w:val="28"/>
        </w:rPr>
        <w:t xml:space="preserve">применяется разработанная </w:t>
      </w:r>
      <w:r w:rsidR="001D5E5B">
        <w:rPr>
          <w:rFonts w:cs="Times New Roman"/>
          <w:szCs w:val="28"/>
        </w:rPr>
        <w:t xml:space="preserve">на концерне «Вега» </w:t>
      </w:r>
      <w:proofErr w:type="spellStart"/>
      <w:r>
        <w:rPr>
          <w:rFonts w:cs="Times New Roman"/>
          <w:szCs w:val="28"/>
        </w:rPr>
        <w:t>нейросеть</w:t>
      </w:r>
      <w:proofErr w:type="spellEnd"/>
      <w:r>
        <w:rPr>
          <w:rFonts w:cs="Times New Roman"/>
          <w:szCs w:val="28"/>
        </w:rPr>
        <w:t xml:space="preserve">, обученная на распознавание изображений </w:t>
      </w:r>
      <w:r w:rsidRPr="004D0D78">
        <w:rPr>
          <w:rFonts w:cs="Times New Roman"/>
          <w:szCs w:val="28"/>
        </w:rPr>
        <w:t>на основе снимков с РЛС</w:t>
      </w:r>
      <w:r>
        <w:rPr>
          <w:rFonts w:cs="Times New Roman"/>
          <w:szCs w:val="28"/>
        </w:rPr>
        <w:t>, и позволяющая</w:t>
      </w:r>
      <w:r w:rsidRPr="004D0D78">
        <w:rPr>
          <w:rFonts w:cs="Times New Roman"/>
          <w:szCs w:val="28"/>
        </w:rPr>
        <w:t xml:space="preserve"> с определенной точностью определить тип представленных на выбранном пользователе снимке объектов. Если пользователя не устраивает полученный автоматически результат, ему предоставляется возможность вручную выделить интересующую его область, если система не обнаружила объект, или выбрать объект из сформированного списка, если объект обнаружен, но определен неточно, а затем вручную назначить его тип. </w:t>
      </w:r>
    </w:p>
    <w:p w14:paraId="0ABEB0BD" w14:textId="50E16587" w:rsidR="007A0A90" w:rsidRPr="004D0D78" w:rsidRDefault="00CD7FD7" w:rsidP="00CD7FD7">
      <w:pPr>
        <w:jc w:val="left"/>
        <w:rPr>
          <w:rFonts w:cs="Times New Roman"/>
          <w:szCs w:val="28"/>
        </w:rPr>
      </w:pPr>
      <w:r>
        <w:rPr>
          <w:rFonts w:cs="Times New Roman"/>
          <w:szCs w:val="28"/>
        </w:rPr>
        <w:br w:type="page"/>
      </w:r>
    </w:p>
    <w:p w14:paraId="666FD128" w14:textId="4E9140F6" w:rsidR="007A0A90" w:rsidRDefault="00CD7FD7" w:rsidP="007A0A90">
      <w:pPr>
        <w:widowControl w:val="0"/>
        <w:spacing w:after="0" w:line="288" w:lineRule="auto"/>
        <w:ind w:firstLine="709"/>
        <w:jc w:val="center"/>
        <w:rPr>
          <w:b/>
        </w:rPr>
      </w:pPr>
      <w:r>
        <w:rPr>
          <w:b/>
        </w:rPr>
        <w:lastRenderedPageBreak/>
        <w:t>Интеграция ГИС</w:t>
      </w:r>
    </w:p>
    <w:p w14:paraId="4A6EBA15" w14:textId="77777777" w:rsidR="007A0A90" w:rsidRDefault="007A0A90" w:rsidP="007A0A90">
      <w:pPr>
        <w:widowControl w:val="0"/>
        <w:spacing w:after="0" w:line="288" w:lineRule="auto"/>
        <w:ind w:firstLine="709"/>
        <w:jc w:val="center"/>
        <w:rPr>
          <w:b/>
        </w:rPr>
      </w:pPr>
    </w:p>
    <w:p w14:paraId="4026741A" w14:textId="7AF10DD5" w:rsidR="00CD7FD7" w:rsidRDefault="00CD7FD7" w:rsidP="00CD7FD7">
      <w:pPr>
        <w:widowControl w:val="0"/>
        <w:spacing w:after="0" w:line="288" w:lineRule="auto"/>
        <w:ind w:firstLine="709"/>
      </w:pPr>
      <w:r>
        <w:t xml:space="preserve">Основной этап разработки программного комплекса заключался в интеграции библиотек работы с </w:t>
      </w:r>
      <w:proofErr w:type="spellStart"/>
      <w:r>
        <w:t>геопространственной</w:t>
      </w:r>
      <w:proofErr w:type="spellEnd"/>
      <w:r>
        <w:t xml:space="preserve"> основой в программный комплекс. Данный этап занял продолжительное время, так как предстояла задача решить проблему совместимости рабочей среды и компонентов, подлежащих интеграции в единую систему.</w:t>
      </w:r>
    </w:p>
    <w:p w14:paraId="1E40D1E7" w14:textId="461ED699" w:rsidR="00CD7FD7" w:rsidRDefault="00CD7FD7" w:rsidP="00CD7FD7">
      <w:pPr>
        <w:widowControl w:val="0"/>
        <w:spacing w:after="0" w:line="288" w:lineRule="auto"/>
        <w:ind w:firstLine="709"/>
      </w:pPr>
      <w:r>
        <w:t xml:space="preserve">На основании результатов работы, полученных в течение производственной практики, было решено остановиться на продуктах КБ Панорама. В их документации указывалось, что ГИС «Панорама» полностью совместима с ОС </w:t>
      </w:r>
      <w:proofErr w:type="spellStart"/>
      <w:r>
        <w:t>Windows</w:t>
      </w:r>
      <w:proofErr w:type="spellEnd"/>
      <w:r>
        <w:t xml:space="preserve">. В ходе работы же выяснилось, что продукт «ГИС Конструктор для </w:t>
      </w:r>
      <w:proofErr w:type="spellStart"/>
      <w:r>
        <w:t>Qt</w:t>
      </w:r>
      <w:proofErr w:type="spellEnd"/>
      <w:r>
        <w:t xml:space="preserve"> </w:t>
      </w:r>
      <w:proofErr w:type="spellStart"/>
      <w:r>
        <w:t>Designer</w:t>
      </w:r>
      <w:proofErr w:type="spellEnd"/>
      <w:r>
        <w:t xml:space="preserve">» "более не совместим с ОС </w:t>
      </w:r>
      <w:proofErr w:type="spellStart"/>
      <w:r>
        <w:t>Windows</w:t>
      </w:r>
      <w:proofErr w:type="spellEnd"/>
      <w:r>
        <w:t xml:space="preserve">, оставляя в качестве вариантов только </w:t>
      </w:r>
      <w:proofErr w:type="spellStart"/>
      <w:r>
        <w:t>Unix</w:t>
      </w:r>
      <w:proofErr w:type="spellEnd"/>
      <w:r>
        <w:t xml:space="preserve">-подобные операционные системы, в частности </w:t>
      </w:r>
      <w:proofErr w:type="spellStart"/>
      <w:r>
        <w:t>Astra</w:t>
      </w:r>
      <w:proofErr w:type="spellEnd"/>
      <w:r>
        <w:t xml:space="preserve"> </w:t>
      </w:r>
      <w:proofErr w:type="spellStart"/>
      <w:r>
        <w:t>Linux</w:t>
      </w:r>
      <w:proofErr w:type="spellEnd"/>
      <w:r>
        <w:t xml:space="preserve">. </w:t>
      </w:r>
    </w:p>
    <w:p w14:paraId="37C15732" w14:textId="4447617B" w:rsidR="00CD7FD7" w:rsidRDefault="00CD7FD7" w:rsidP="00CD7FD7">
      <w:pPr>
        <w:widowControl w:val="0"/>
        <w:spacing w:after="0" w:line="288" w:lineRule="auto"/>
        <w:ind w:firstLine="709"/>
      </w:pPr>
      <w:r>
        <w:t xml:space="preserve">В качестве альтернативы выступало использование другого продукта, «GIS </w:t>
      </w:r>
      <w:proofErr w:type="spellStart"/>
      <w:r>
        <w:t>ToolKit</w:t>
      </w:r>
      <w:proofErr w:type="spellEnd"/>
      <w:r>
        <w:t xml:space="preserve"> </w:t>
      </w:r>
      <w:proofErr w:type="spellStart"/>
      <w:r>
        <w:t>Active</w:t>
      </w:r>
      <w:proofErr w:type="spellEnd"/>
      <w:r>
        <w:t xml:space="preserve">». «GIS </w:t>
      </w:r>
      <w:proofErr w:type="spellStart"/>
      <w:r>
        <w:t>ToolKit</w:t>
      </w:r>
      <w:proofErr w:type="spellEnd"/>
      <w:r>
        <w:t xml:space="preserve"> </w:t>
      </w:r>
      <w:proofErr w:type="spellStart"/>
      <w:r>
        <w:t>Active</w:t>
      </w:r>
      <w:proofErr w:type="spellEnd"/>
      <w:r>
        <w:t xml:space="preserve">» - это набор СОМ объектов и компонентов </w:t>
      </w:r>
      <w:proofErr w:type="spellStart"/>
      <w:r>
        <w:t>ActiveX</w:t>
      </w:r>
      <w:proofErr w:type="spellEnd"/>
      <w:r>
        <w:t xml:space="preserve"> для разработки 32-х и 64-х разрядных ГИС-приложений в любой среде программирования, поддерживающей </w:t>
      </w:r>
      <w:proofErr w:type="spellStart"/>
      <w:r>
        <w:t>ActiveX</w:t>
      </w:r>
      <w:proofErr w:type="spellEnd"/>
      <w:r>
        <w:t xml:space="preserve"> технологию, например, </w:t>
      </w:r>
      <w:proofErr w:type="spellStart"/>
      <w:r>
        <w:t>Visual</w:t>
      </w:r>
      <w:proofErr w:type="spellEnd"/>
      <w:r>
        <w:t xml:space="preserve"> </w:t>
      </w:r>
      <w:proofErr w:type="spellStart"/>
      <w:r>
        <w:t>Studio</w:t>
      </w:r>
      <w:proofErr w:type="spellEnd"/>
      <w:r>
        <w:t xml:space="preserve">, 1С, </w:t>
      </w:r>
      <w:proofErr w:type="spellStart"/>
      <w:r>
        <w:t>Microsoft</w:t>
      </w:r>
      <w:proofErr w:type="spellEnd"/>
      <w:r>
        <w:t xml:space="preserve"> </w:t>
      </w:r>
      <w:proofErr w:type="spellStart"/>
      <w:r>
        <w:t>Office</w:t>
      </w:r>
      <w:proofErr w:type="spellEnd"/>
      <w:r>
        <w:t xml:space="preserve">, </w:t>
      </w:r>
      <w:proofErr w:type="spellStart"/>
      <w:r>
        <w:t>Microsoft</w:t>
      </w:r>
      <w:proofErr w:type="spellEnd"/>
      <w:r>
        <w:t xml:space="preserve"> </w:t>
      </w:r>
      <w:proofErr w:type="spellStart"/>
      <w:r>
        <w:t>Access</w:t>
      </w:r>
      <w:proofErr w:type="spellEnd"/>
      <w:r>
        <w:t xml:space="preserve">. </w:t>
      </w:r>
    </w:p>
    <w:p w14:paraId="63AF8BAC" w14:textId="7A4BDAD6" w:rsidR="0049438F" w:rsidRDefault="00CD7FD7" w:rsidP="00CD7FD7">
      <w:pPr>
        <w:widowControl w:val="0"/>
        <w:spacing w:after="0" w:line="288" w:lineRule="auto"/>
        <w:ind w:firstLine="709"/>
      </w:pPr>
      <w:r>
        <w:t>Таким образом, были испробованы различные комплекты программного обеспечения.</w:t>
      </w:r>
    </w:p>
    <w:p w14:paraId="4B174418" w14:textId="77777777" w:rsidR="00CD7FD7" w:rsidRDefault="00CD7FD7" w:rsidP="00CD7FD7">
      <w:pPr>
        <w:widowControl w:val="0"/>
        <w:spacing w:after="0" w:line="288" w:lineRule="auto"/>
        <w:ind w:firstLine="709"/>
      </w:pPr>
    </w:p>
    <w:p w14:paraId="1D0DB177" w14:textId="480BA99F" w:rsidR="00CD7FD7" w:rsidRDefault="00CD7FD7" w:rsidP="00CD7FD7">
      <w:pPr>
        <w:widowControl w:val="0"/>
        <w:spacing w:after="0" w:line="288" w:lineRule="auto"/>
        <w:ind w:firstLine="708"/>
        <w:rPr>
          <w:b/>
        </w:rPr>
      </w:pPr>
      <w:r w:rsidRPr="00CD7FD7">
        <w:rPr>
          <w:b/>
        </w:rPr>
        <w:t xml:space="preserve">ГИС Конструктор для </w:t>
      </w:r>
      <w:proofErr w:type="spellStart"/>
      <w:r w:rsidRPr="00CD7FD7">
        <w:rPr>
          <w:b/>
        </w:rPr>
        <w:t>Qt</w:t>
      </w:r>
      <w:proofErr w:type="spellEnd"/>
      <w:r w:rsidRPr="00CD7FD7">
        <w:rPr>
          <w:b/>
        </w:rPr>
        <w:t xml:space="preserve"> </w:t>
      </w:r>
      <w:proofErr w:type="spellStart"/>
      <w:r w:rsidRPr="00CD7FD7">
        <w:rPr>
          <w:b/>
        </w:rPr>
        <w:t>Designer</w:t>
      </w:r>
      <w:proofErr w:type="spellEnd"/>
      <w:r w:rsidRPr="00CD7FD7">
        <w:rPr>
          <w:b/>
        </w:rPr>
        <w:t xml:space="preserve"> и </w:t>
      </w:r>
      <w:proofErr w:type="spellStart"/>
      <w:r w:rsidRPr="00CD7FD7">
        <w:rPr>
          <w:b/>
        </w:rPr>
        <w:t>Windows</w:t>
      </w:r>
      <w:proofErr w:type="spellEnd"/>
    </w:p>
    <w:p w14:paraId="02772437" w14:textId="77777777" w:rsidR="00CD7FD7" w:rsidRPr="00CD7FD7" w:rsidRDefault="00CD7FD7" w:rsidP="00CD7FD7">
      <w:pPr>
        <w:widowControl w:val="0"/>
        <w:spacing w:after="0" w:line="288" w:lineRule="auto"/>
        <w:ind w:firstLine="708"/>
        <w:rPr>
          <w:b/>
        </w:rPr>
      </w:pPr>
    </w:p>
    <w:p w14:paraId="315DF0AE" w14:textId="569C2C67" w:rsidR="00CD7FD7" w:rsidRDefault="00CD7FD7" w:rsidP="00CD7FD7">
      <w:pPr>
        <w:widowControl w:val="0"/>
        <w:spacing w:after="0" w:line="288" w:lineRule="auto"/>
        <w:ind w:firstLine="709"/>
      </w:pPr>
      <w:r>
        <w:t xml:space="preserve">Как было сказано выше, описание продукта «ГИС Конструктор» с официального сайта КБ Панорама допускает работу под ОС </w:t>
      </w:r>
      <w:proofErr w:type="spellStart"/>
      <w:r>
        <w:t>Windows</w:t>
      </w:r>
      <w:proofErr w:type="spellEnd"/>
      <w:r>
        <w:t xml:space="preserve">, однако кнопка «Скачать» приводит на страницу, содержащую дистрибутивы программы, поддерживаемые исключительно </w:t>
      </w:r>
      <w:proofErr w:type="spellStart"/>
      <w:r>
        <w:t>Unix</w:t>
      </w:r>
      <w:proofErr w:type="spellEnd"/>
      <w:r>
        <w:t xml:space="preserve">-подобными системами. Документация также содержит информацию об установке продукта только на </w:t>
      </w:r>
      <w:proofErr w:type="spellStart"/>
      <w:r>
        <w:t>Unix</w:t>
      </w:r>
      <w:proofErr w:type="spellEnd"/>
      <w:r>
        <w:t xml:space="preserve">-подобных системах. Также, на официальном форуме КБ Панорама было обнаружено сообщение, в котором администратор сайта сообщает о прекращении поддержки данного продукта на ОС </w:t>
      </w:r>
      <w:proofErr w:type="spellStart"/>
      <w:r>
        <w:t>Windows</w:t>
      </w:r>
      <w:proofErr w:type="spellEnd"/>
      <w:r>
        <w:t>, предлагая воспользоваться другими продуктами конструкторского бюро.</w:t>
      </w:r>
    </w:p>
    <w:p w14:paraId="40604389" w14:textId="77777777" w:rsidR="00CD7FD7" w:rsidRDefault="00CD7FD7" w:rsidP="00CD7FD7">
      <w:pPr>
        <w:widowControl w:val="0"/>
        <w:spacing w:after="0" w:line="288" w:lineRule="auto"/>
        <w:ind w:firstLine="709"/>
      </w:pPr>
    </w:p>
    <w:p w14:paraId="7BE723DD" w14:textId="2FB4F13A" w:rsidR="00CD7FD7" w:rsidRDefault="00CD7FD7" w:rsidP="00CD7FD7">
      <w:pPr>
        <w:widowControl w:val="0"/>
        <w:spacing w:after="0" w:line="288" w:lineRule="auto"/>
        <w:ind w:firstLine="709"/>
        <w:rPr>
          <w:b/>
        </w:rPr>
      </w:pPr>
      <w:r w:rsidRPr="00CD7FD7">
        <w:rPr>
          <w:b/>
        </w:rPr>
        <w:t xml:space="preserve">ГИС Конструктор для </w:t>
      </w:r>
      <w:proofErr w:type="spellStart"/>
      <w:r w:rsidRPr="00CD7FD7">
        <w:rPr>
          <w:b/>
        </w:rPr>
        <w:t>Qt</w:t>
      </w:r>
      <w:proofErr w:type="spellEnd"/>
      <w:r w:rsidRPr="00CD7FD7">
        <w:rPr>
          <w:b/>
        </w:rPr>
        <w:t xml:space="preserve"> </w:t>
      </w:r>
      <w:proofErr w:type="spellStart"/>
      <w:r w:rsidRPr="00CD7FD7">
        <w:rPr>
          <w:b/>
        </w:rPr>
        <w:t>Designer</w:t>
      </w:r>
      <w:proofErr w:type="spellEnd"/>
      <w:r w:rsidRPr="00CD7FD7">
        <w:rPr>
          <w:b/>
        </w:rPr>
        <w:t xml:space="preserve"> и </w:t>
      </w:r>
      <w:proofErr w:type="spellStart"/>
      <w:r w:rsidRPr="00CD7FD7">
        <w:rPr>
          <w:b/>
        </w:rPr>
        <w:t>Astra</w:t>
      </w:r>
      <w:proofErr w:type="spellEnd"/>
      <w:r w:rsidRPr="00CD7FD7">
        <w:rPr>
          <w:b/>
        </w:rPr>
        <w:t xml:space="preserve"> </w:t>
      </w:r>
      <w:proofErr w:type="spellStart"/>
      <w:r w:rsidRPr="00CD7FD7">
        <w:rPr>
          <w:b/>
        </w:rPr>
        <w:t>Linux</w:t>
      </w:r>
      <w:proofErr w:type="spellEnd"/>
    </w:p>
    <w:p w14:paraId="4B970E18" w14:textId="77777777" w:rsidR="00CD7FD7" w:rsidRPr="00CD7FD7" w:rsidRDefault="00CD7FD7" w:rsidP="00CD7FD7">
      <w:pPr>
        <w:widowControl w:val="0"/>
        <w:spacing w:after="0" w:line="288" w:lineRule="auto"/>
        <w:ind w:firstLine="709"/>
        <w:rPr>
          <w:b/>
        </w:rPr>
      </w:pPr>
    </w:p>
    <w:p w14:paraId="3395C23F" w14:textId="7B266BB3" w:rsidR="00CD7FD7" w:rsidRDefault="00CD7FD7" w:rsidP="00CD7FD7">
      <w:pPr>
        <w:widowControl w:val="0"/>
        <w:spacing w:after="0" w:line="288" w:lineRule="auto"/>
        <w:ind w:firstLine="709"/>
      </w:pPr>
      <w:r>
        <w:t xml:space="preserve">Другим вариантом было продолжить придерживаться заданного плана, но </w:t>
      </w:r>
      <w:r>
        <w:lastRenderedPageBreak/>
        <w:t xml:space="preserve">сменить операционную систему. Таким образом, можно было бы избежать любых изменений в самом проекте и не начинать разработку с чистого листа. Для установки системы </w:t>
      </w:r>
      <w:proofErr w:type="spellStart"/>
      <w:r>
        <w:t>Astra</w:t>
      </w:r>
      <w:proofErr w:type="spellEnd"/>
      <w:r>
        <w:t xml:space="preserve"> </w:t>
      </w:r>
      <w:proofErr w:type="spellStart"/>
      <w:r>
        <w:t>Linux</w:t>
      </w:r>
      <w:proofErr w:type="spellEnd"/>
      <w:r>
        <w:t xml:space="preserve"> на рабочий компьютер был скачан дистрибутив программы </w:t>
      </w:r>
      <w:proofErr w:type="spellStart"/>
      <w:r>
        <w:t>Oracle</w:t>
      </w:r>
      <w:proofErr w:type="spellEnd"/>
      <w:r>
        <w:t xml:space="preserve"> VM </w:t>
      </w:r>
      <w:proofErr w:type="spellStart"/>
      <w:r>
        <w:t>VirtualBox</w:t>
      </w:r>
      <w:proofErr w:type="spellEnd"/>
      <w:r>
        <w:t xml:space="preserve"> для создания изолированной виртуальной машины. Из-за недостаточных знаний в работе с </w:t>
      </w:r>
      <w:proofErr w:type="spellStart"/>
      <w:r>
        <w:t>Unix</w:t>
      </w:r>
      <w:proofErr w:type="spellEnd"/>
      <w:r>
        <w:t xml:space="preserve">-подобными системами и виртуальными машинами, установка и настройка ОС </w:t>
      </w:r>
      <w:proofErr w:type="spellStart"/>
      <w:r>
        <w:t>Astra</w:t>
      </w:r>
      <w:proofErr w:type="spellEnd"/>
      <w:r>
        <w:t xml:space="preserve"> </w:t>
      </w:r>
      <w:proofErr w:type="spellStart"/>
      <w:r>
        <w:t>Linux</w:t>
      </w:r>
      <w:proofErr w:type="spellEnd"/>
      <w:r>
        <w:t xml:space="preserve"> сопровождалась огромным количеством трудностей и проблем. Далее, была проведена попытка загрузить и установить IDE </w:t>
      </w:r>
      <w:proofErr w:type="spellStart"/>
      <w:r>
        <w:t>Qt</w:t>
      </w:r>
      <w:proofErr w:type="spellEnd"/>
      <w:r>
        <w:t xml:space="preserve"> </w:t>
      </w:r>
      <w:proofErr w:type="spellStart"/>
      <w:r>
        <w:t>Creator</w:t>
      </w:r>
      <w:proofErr w:type="spellEnd"/>
      <w:r>
        <w:t xml:space="preserve">. Данная задача не вызвала затруднений, однако запустить установленную программу так и не удалось. На этом было решено отказаться от попыток продолжить работу в </w:t>
      </w:r>
      <w:proofErr w:type="spellStart"/>
      <w:r>
        <w:t>Astra</w:t>
      </w:r>
      <w:proofErr w:type="spellEnd"/>
      <w:r>
        <w:t xml:space="preserve"> </w:t>
      </w:r>
      <w:proofErr w:type="spellStart"/>
      <w:r>
        <w:t>Linux</w:t>
      </w:r>
      <w:proofErr w:type="spellEnd"/>
      <w:r>
        <w:t>, а вместе с этим и от продукта «ГИС Конструктор».</w:t>
      </w:r>
    </w:p>
    <w:p w14:paraId="0BFEA725" w14:textId="77777777" w:rsidR="00CD7FD7" w:rsidRDefault="00CD7FD7" w:rsidP="00CD7FD7">
      <w:pPr>
        <w:widowControl w:val="0"/>
        <w:spacing w:after="0" w:line="288" w:lineRule="auto"/>
        <w:ind w:firstLine="709"/>
      </w:pPr>
    </w:p>
    <w:p w14:paraId="6307D787" w14:textId="435EE652" w:rsidR="00CD7FD7" w:rsidRPr="00532F04" w:rsidRDefault="00CD7FD7" w:rsidP="00CD7FD7">
      <w:pPr>
        <w:widowControl w:val="0"/>
        <w:spacing w:after="0" w:line="288" w:lineRule="auto"/>
        <w:ind w:firstLine="709"/>
        <w:rPr>
          <w:b/>
        </w:rPr>
      </w:pPr>
      <w:r w:rsidRPr="00CD7FD7">
        <w:rPr>
          <w:b/>
          <w:lang w:val="en-US"/>
        </w:rPr>
        <w:t>GIS</w:t>
      </w:r>
      <w:r w:rsidRPr="00532F04">
        <w:rPr>
          <w:b/>
        </w:rPr>
        <w:t xml:space="preserve"> </w:t>
      </w:r>
      <w:proofErr w:type="spellStart"/>
      <w:r w:rsidRPr="00CD7FD7">
        <w:rPr>
          <w:b/>
          <w:lang w:val="en-US"/>
        </w:rPr>
        <w:t>ToolKit</w:t>
      </w:r>
      <w:proofErr w:type="spellEnd"/>
      <w:r w:rsidRPr="00532F04">
        <w:rPr>
          <w:b/>
        </w:rPr>
        <w:t xml:space="preserve"> </w:t>
      </w:r>
      <w:r w:rsidRPr="00CD7FD7">
        <w:rPr>
          <w:b/>
          <w:lang w:val="en-US"/>
        </w:rPr>
        <w:t>Active</w:t>
      </w:r>
      <w:r w:rsidRPr="00532F04">
        <w:rPr>
          <w:b/>
        </w:rPr>
        <w:t xml:space="preserve"> </w:t>
      </w:r>
      <w:r w:rsidRPr="00CD7FD7">
        <w:rPr>
          <w:b/>
        </w:rPr>
        <w:t>и</w:t>
      </w:r>
      <w:r w:rsidRPr="00532F04">
        <w:rPr>
          <w:b/>
        </w:rPr>
        <w:t xml:space="preserve"> </w:t>
      </w:r>
      <w:r w:rsidRPr="00CD7FD7">
        <w:rPr>
          <w:b/>
          <w:lang w:val="en-US"/>
        </w:rPr>
        <w:t>Windows</w:t>
      </w:r>
    </w:p>
    <w:p w14:paraId="2AB6B441" w14:textId="77777777" w:rsidR="00CD7FD7" w:rsidRPr="00532F04" w:rsidRDefault="00CD7FD7" w:rsidP="00CD7FD7">
      <w:pPr>
        <w:widowControl w:val="0"/>
        <w:spacing w:after="0" w:line="288" w:lineRule="auto"/>
        <w:ind w:firstLine="709"/>
      </w:pPr>
    </w:p>
    <w:p w14:paraId="3EE44829" w14:textId="0A3DAD1A" w:rsidR="00CD7FD7" w:rsidRDefault="00CD7FD7" w:rsidP="00CD7FD7">
      <w:pPr>
        <w:widowControl w:val="0"/>
        <w:spacing w:after="0" w:line="288" w:lineRule="auto"/>
        <w:ind w:firstLine="709"/>
      </w:pPr>
      <w:r>
        <w:t xml:space="preserve">GIS </w:t>
      </w:r>
      <w:proofErr w:type="spellStart"/>
      <w:r>
        <w:t>ToolKit</w:t>
      </w:r>
      <w:proofErr w:type="spellEnd"/>
      <w:r>
        <w:t xml:space="preserve"> </w:t>
      </w:r>
      <w:proofErr w:type="spellStart"/>
      <w:r>
        <w:t>Active</w:t>
      </w:r>
      <w:proofErr w:type="spellEnd"/>
      <w:r>
        <w:t xml:space="preserve"> также не позволит нам собрать тот же проект, написанный в </w:t>
      </w:r>
      <w:proofErr w:type="spellStart"/>
      <w:r>
        <w:t>Visual</w:t>
      </w:r>
      <w:proofErr w:type="spellEnd"/>
      <w:r>
        <w:t xml:space="preserve"> </w:t>
      </w:r>
      <w:proofErr w:type="spellStart"/>
      <w:r>
        <w:t>Studio</w:t>
      </w:r>
      <w:proofErr w:type="spellEnd"/>
      <w:r>
        <w:t xml:space="preserve"> без внесения изменений. Сама среда </w:t>
      </w:r>
      <w:proofErr w:type="spellStart"/>
      <w:r>
        <w:t>Visual</w:t>
      </w:r>
      <w:proofErr w:type="spellEnd"/>
      <w:r>
        <w:t xml:space="preserve"> </w:t>
      </w:r>
      <w:proofErr w:type="spellStart"/>
      <w:r>
        <w:t>Studio</w:t>
      </w:r>
      <w:proofErr w:type="spellEnd"/>
      <w:r>
        <w:t xml:space="preserve"> допускает перенос и компиляцию проектов, написанных в среде </w:t>
      </w:r>
      <w:proofErr w:type="spellStart"/>
      <w:r>
        <w:t>Qt</w:t>
      </w:r>
      <w:proofErr w:type="spellEnd"/>
      <w:r>
        <w:t xml:space="preserve"> </w:t>
      </w:r>
      <w:proofErr w:type="spellStart"/>
      <w:r>
        <w:t>Creator</w:t>
      </w:r>
      <w:proofErr w:type="spellEnd"/>
      <w:r>
        <w:t xml:space="preserve">, однако сам GIS </w:t>
      </w:r>
      <w:proofErr w:type="spellStart"/>
      <w:r>
        <w:t>ToolKit</w:t>
      </w:r>
      <w:proofErr w:type="spellEnd"/>
      <w:r>
        <w:t xml:space="preserve"> </w:t>
      </w:r>
      <w:proofErr w:type="spellStart"/>
      <w:r>
        <w:t>Active</w:t>
      </w:r>
      <w:proofErr w:type="spellEnd"/>
      <w:r>
        <w:t xml:space="preserve"> основан на работе с COM объектами, поэтому, даже перенеся весь программный комплекс в MS </w:t>
      </w:r>
      <w:proofErr w:type="spellStart"/>
      <w:r>
        <w:t>Visual</w:t>
      </w:r>
      <w:proofErr w:type="spellEnd"/>
      <w:r>
        <w:t xml:space="preserve"> </w:t>
      </w:r>
      <w:proofErr w:type="spellStart"/>
      <w:r>
        <w:t>Studio</w:t>
      </w:r>
      <w:proofErr w:type="spellEnd"/>
      <w:r>
        <w:t xml:space="preserve">, подключить к нему библиотеки ГИС «Панорама» не удалось. Впервые компоненты ГИС «Панорама» можно было увидеть в действии, если создать проект «Приложение </w:t>
      </w:r>
      <w:proofErr w:type="spellStart"/>
      <w:r>
        <w:t>Windows</w:t>
      </w:r>
      <w:proofErr w:type="spellEnd"/>
      <w:r>
        <w:t xml:space="preserve"> </w:t>
      </w:r>
      <w:proofErr w:type="spellStart"/>
      <w:r>
        <w:t>Forms</w:t>
      </w:r>
      <w:proofErr w:type="spellEnd"/>
      <w:r>
        <w:t xml:space="preserve">» в </w:t>
      </w:r>
      <w:proofErr w:type="spellStart"/>
      <w:r>
        <w:t>Visual</w:t>
      </w:r>
      <w:proofErr w:type="spellEnd"/>
      <w:r>
        <w:t xml:space="preserve"> </w:t>
      </w:r>
      <w:proofErr w:type="spellStart"/>
      <w:r>
        <w:t>Studio</w:t>
      </w:r>
      <w:proofErr w:type="spellEnd"/>
      <w:r>
        <w:t>, однако это означало бы смену языка с C++ на C#, а также начало цикла разработки с нуля.</w:t>
      </w:r>
    </w:p>
    <w:p w14:paraId="11E63CB7" w14:textId="77777777" w:rsidR="00CD7FD7" w:rsidRDefault="00CD7FD7" w:rsidP="00CD7FD7">
      <w:pPr>
        <w:widowControl w:val="0"/>
        <w:spacing w:after="0" w:line="288" w:lineRule="auto"/>
      </w:pPr>
    </w:p>
    <w:p w14:paraId="48B3E7C3" w14:textId="05908C0F" w:rsidR="00CD7FD7" w:rsidRDefault="00CD7FD7" w:rsidP="00CD7FD7">
      <w:pPr>
        <w:widowControl w:val="0"/>
        <w:spacing w:after="0" w:line="288" w:lineRule="auto"/>
        <w:ind w:firstLine="709"/>
        <w:rPr>
          <w:b/>
        </w:rPr>
      </w:pPr>
      <w:r w:rsidRPr="00CD7FD7">
        <w:rPr>
          <w:b/>
        </w:rPr>
        <w:t xml:space="preserve">Класс </w:t>
      </w:r>
      <w:proofErr w:type="spellStart"/>
      <w:r w:rsidRPr="00CD7FD7">
        <w:rPr>
          <w:b/>
        </w:rPr>
        <w:t>MapEngine</w:t>
      </w:r>
      <w:proofErr w:type="spellEnd"/>
      <w:r w:rsidRPr="00CD7FD7">
        <w:rPr>
          <w:b/>
        </w:rPr>
        <w:t xml:space="preserve"> и </w:t>
      </w:r>
      <w:proofErr w:type="spellStart"/>
      <w:r w:rsidRPr="00CD7FD7">
        <w:rPr>
          <w:b/>
        </w:rPr>
        <w:t>Windows</w:t>
      </w:r>
      <w:proofErr w:type="spellEnd"/>
    </w:p>
    <w:p w14:paraId="1559D72C" w14:textId="77777777" w:rsidR="00CD7FD7" w:rsidRPr="00CD7FD7" w:rsidRDefault="00CD7FD7" w:rsidP="00CD7FD7">
      <w:pPr>
        <w:widowControl w:val="0"/>
        <w:spacing w:after="0" w:line="288" w:lineRule="auto"/>
        <w:ind w:firstLine="709"/>
        <w:rPr>
          <w:b/>
        </w:rPr>
      </w:pPr>
    </w:p>
    <w:p w14:paraId="213D50BB" w14:textId="77195F45" w:rsidR="00CD7FD7" w:rsidRDefault="00CD7FD7" w:rsidP="00CD7FD7">
      <w:pPr>
        <w:widowControl w:val="0"/>
        <w:spacing w:after="0" w:line="288" w:lineRule="auto"/>
        <w:ind w:firstLine="709"/>
      </w:pPr>
      <w:r>
        <w:t xml:space="preserve">Концерн «Вега» предоставил доступ к ряду модулей, которые используются внутри программного имитатора воздушной обстановки. </w:t>
      </w:r>
      <w:proofErr w:type="spellStart"/>
      <w:r>
        <w:t>MapEngine</w:t>
      </w:r>
      <w:proofErr w:type="spellEnd"/>
      <w:r>
        <w:t xml:space="preserve"> – это основной класс, обеспечивающий отображение </w:t>
      </w:r>
      <w:proofErr w:type="spellStart"/>
      <w:r>
        <w:t>геопространственной</w:t>
      </w:r>
      <w:proofErr w:type="spellEnd"/>
      <w:r>
        <w:t xml:space="preserve"> основы и работу с ней.  Вместе с ним были получены заголовочные файлы продукта ГИС «Панорама», а также необходимые файлы библиотек: mapaccess.lib и mappicex.lib. Преимущества данного варианта заключаются в том, что данный модуль обеспечивает работу системы, выполняющую реальные задачи на сегодняшний день. Из минусов можно выделить необходимость переписать ряд функций для обеспечения совместимости с </w:t>
      </w:r>
      <w:proofErr w:type="spellStart"/>
      <w:r>
        <w:t>Qt</w:t>
      </w:r>
      <w:proofErr w:type="spellEnd"/>
      <w:r>
        <w:t xml:space="preserve"> (класс </w:t>
      </w:r>
      <w:proofErr w:type="spellStart"/>
      <w:r>
        <w:t>MapEngine</w:t>
      </w:r>
      <w:proofErr w:type="spellEnd"/>
      <w:r>
        <w:t xml:space="preserve"> написан в среде </w:t>
      </w:r>
      <w:proofErr w:type="spellStart"/>
      <w:r>
        <w:t>Borland</w:t>
      </w:r>
      <w:proofErr w:type="spellEnd"/>
      <w:r>
        <w:t>), а также перекомпилировать проект как 32-битный (файлы .</w:t>
      </w:r>
      <w:proofErr w:type="spellStart"/>
      <w:r>
        <w:t>lib</w:t>
      </w:r>
      <w:proofErr w:type="spellEnd"/>
      <w:r>
        <w:t xml:space="preserve"> не совместимы с 64-</w:t>
      </w:r>
      <w:r>
        <w:lastRenderedPageBreak/>
        <w:t>битными проектами). Также существенной проблемой в процессе разработки стала невозможность поддерживать активную связь с лицами, ответственными за данные файлы, при прохождении практики в домашних условиях, поэтому от данного метода пришлось отказаться в пользу следующего.</w:t>
      </w:r>
    </w:p>
    <w:p w14:paraId="2368CBE2" w14:textId="066273A6" w:rsidR="00CD7FD7" w:rsidRDefault="00CD7FD7" w:rsidP="00CD7FD7">
      <w:pPr>
        <w:widowControl w:val="0"/>
        <w:spacing w:after="0" w:line="288" w:lineRule="auto"/>
        <w:ind w:firstLine="709"/>
      </w:pPr>
    </w:p>
    <w:p w14:paraId="09A8A9E9" w14:textId="5C378639" w:rsidR="00CD7FD7" w:rsidRDefault="00CD7FD7" w:rsidP="00CD7FD7">
      <w:pPr>
        <w:widowControl w:val="0"/>
        <w:spacing w:after="0" w:line="288" w:lineRule="auto"/>
        <w:ind w:firstLine="709"/>
        <w:rPr>
          <w:b/>
        </w:rPr>
      </w:pPr>
      <w:r>
        <w:rPr>
          <w:b/>
        </w:rPr>
        <w:t>Использование ГИС Панорама</w:t>
      </w:r>
    </w:p>
    <w:p w14:paraId="59251C10" w14:textId="7FB2661A" w:rsidR="00CD7FD7" w:rsidRDefault="00CD7FD7" w:rsidP="00CD7FD7">
      <w:pPr>
        <w:widowControl w:val="0"/>
        <w:spacing w:after="0" w:line="288" w:lineRule="auto"/>
        <w:ind w:firstLine="709"/>
        <w:rPr>
          <w:b/>
        </w:rPr>
      </w:pPr>
    </w:p>
    <w:p w14:paraId="7A0400E8" w14:textId="26B26197" w:rsidR="00CD7FD7" w:rsidRPr="00CD7FD7" w:rsidRDefault="00322FD0" w:rsidP="00CD7FD7">
      <w:pPr>
        <w:widowControl w:val="0"/>
        <w:spacing w:after="0" w:line="288" w:lineRule="auto"/>
        <w:ind w:firstLine="709"/>
      </w:pPr>
      <w:r>
        <w:t xml:space="preserve">Все вышеперечисленные проблемы в ходе разработки привели к тому, что необходимо было искать новый способ включения </w:t>
      </w:r>
      <w:proofErr w:type="spellStart"/>
      <w:r>
        <w:t>геопространственной</w:t>
      </w:r>
      <w:proofErr w:type="spellEnd"/>
      <w:r>
        <w:t xml:space="preserve"> основы в проект, а самое главное надёжный. Руководящий отдел оказался не против применения разработок, созданных в КБ Панорама, а именно их продукта ГИС «Панорама». Данный продукт показал работоспособность с первых секунд, обладает обширным функционалом, а самое главное удобной и однозначной документацией, которая позволила в кратчайшие сроки освоить приложение и добиться первых результатов по привязке изображений на интерактивную карту. Таким образом, при необходимости работы с </w:t>
      </w:r>
      <w:proofErr w:type="spellStart"/>
      <w:r>
        <w:t>геопространственной</w:t>
      </w:r>
      <w:proofErr w:type="spellEnd"/>
      <w:r>
        <w:t xml:space="preserve"> основой, пользователь будет обращаться к стороннему приложению, но отвечающему всем поставленным требованиям.</w:t>
      </w:r>
    </w:p>
    <w:p w14:paraId="09FB52EB" w14:textId="77777777" w:rsidR="00CD7FD7" w:rsidRDefault="00CD7FD7" w:rsidP="00CD7FD7">
      <w:pPr>
        <w:widowControl w:val="0"/>
        <w:spacing w:after="0" w:line="288" w:lineRule="auto"/>
        <w:ind w:firstLine="709"/>
      </w:pPr>
    </w:p>
    <w:p w14:paraId="0F1B5CA3" w14:textId="77777777" w:rsidR="005B6912" w:rsidRDefault="005B6912">
      <w:pPr>
        <w:jc w:val="left"/>
        <w:rPr>
          <w:b/>
        </w:rPr>
      </w:pPr>
      <w:r>
        <w:rPr>
          <w:b/>
        </w:rPr>
        <w:br w:type="page"/>
      </w:r>
    </w:p>
    <w:p w14:paraId="49143CC0" w14:textId="5F63B4C9" w:rsidR="00515A95" w:rsidRDefault="005B6912" w:rsidP="00515A95">
      <w:pPr>
        <w:widowControl w:val="0"/>
        <w:spacing w:after="0" w:line="288" w:lineRule="auto"/>
        <w:ind w:firstLine="709"/>
        <w:jc w:val="center"/>
        <w:rPr>
          <w:b/>
        </w:rPr>
      </w:pPr>
      <w:r>
        <w:rPr>
          <w:b/>
        </w:rPr>
        <w:lastRenderedPageBreak/>
        <w:t>Распознаватель объектов</w:t>
      </w:r>
    </w:p>
    <w:p w14:paraId="6C2EC3C9" w14:textId="77777777" w:rsidR="00515A95" w:rsidRDefault="00515A95" w:rsidP="00515A95">
      <w:pPr>
        <w:widowControl w:val="0"/>
        <w:spacing w:after="0" w:line="288" w:lineRule="auto"/>
        <w:ind w:firstLine="709"/>
        <w:jc w:val="center"/>
        <w:rPr>
          <w:b/>
        </w:rPr>
      </w:pPr>
    </w:p>
    <w:p w14:paraId="1070FDE4" w14:textId="7ED85F44" w:rsidR="006F1646" w:rsidRPr="00322FD0" w:rsidRDefault="00322FD0" w:rsidP="006F1646">
      <w:pPr>
        <w:pStyle w:val="af"/>
      </w:pPr>
      <w:r>
        <w:t>В рамках самостоятельной разработки программного обеспечения были выполнены задачи по взаимодействию с распознавателем объектов в расширенном формате. В соответствии с функциональными требованиями, было определено, что существующий продукт обладает функциями автоматического обнаружения и классификации объектов, а также анализа достоверности распознанных объектов. Таким образом, оставалось добавить функции обнаружения и классификации объектов вручную, а</w:t>
      </w:r>
      <w:r w:rsidR="005B6912">
        <w:t xml:space="preserve"> также задания области анализа. В рамках разрабатываемого программного комплекса были реализованы соответствующие функции, а также графический интерфейс, позволяющий выполнять перечисленные выше задачи. Так, ручная классификация объектов производится путём выделения прямоугольных областей на РЛИ, которые затем получают идентификатор класса от пользователя, соответствующий тем классам, который поддерживаются </w:t>
      </w:r>
      <w:proofErr w:type="spellStart"/>
      <w:r w:rsidR="005B6912">
        <w:t>нейросетью</w:t>
      </w:r>
      <w:proofErr w:type="spellEnd"/>
      <w:r w:rsidR="005B6912">
        <w:t xml:space="preserve"> (</w:t>
      </w:r>
      <w:r w:rsidR="005B6912">
        <w:rPr>
          <w:lang w:val="en-US"/>
        </w:rPr>
        <w:t>Plane</w:t>
      </w:r>
      <w:r w:rsidR="005B6912" w:rsidRPr="005B6912">
        <w:t xml:space="preserve">_1, </w:t>
      </w:r>
      <w:r w:rsidR="005B6912">
        <w:rPr>
          <w:lang w:val="en-US"/>
        </w:rPr>
        <w:t>Plane</w:t>
      </w:r>
      <w:r w:rsidR="005B6912" w:rsidRPr="005B6912">
        <w:t xml:space="preserve">_2, </w:t>
      </w:r>
      <w:r w:rsidR="005B6912">
        <w:rPr>
          <w:lang w:val="en-US"/>
        </w:rPr>
        <w:t>Tank</w:t>
      </w:r>
      <w:r w:rsidR="005B6912" w:rsidRPr="005B6912">
        <w:t xml:space="preserve">, </w:t>
      </w:r>
      <w:r w:rsidR="005B6912">
        <w:rPr>
          <w:lang w:val="en-US"/>
        </w:rPr>
        <w:t>Ship</w:t>
      </w:r>
      <w:r w:rsidR="005B6912">
        <w:t xml:space="preserve">, </w:t>
      </w:r>
      <w:r w:rsidR="005B6912">
        <w:rPr>
          <w:lang w:val="en-US"/>
        </w:rPr>
        <w:t>Cannon</w:t>
      </w:r>
      <w:r w:rsidR="005B6912" w:rsidRPr="005B6912">
        <w:t>)</w:t>
      </w:r>
      <w:r w:rsidR="005B6912">
        <w:t xml:space="preserve">. Перед отправкой изображения на распознавание пользователю будет предложено задать область поиска. Пользователь по точкам рисует полигон, область внутри которого является значимой. Область снаружи полигона будет потеряна, но изображение сохранит то же разрешение, так как </w:t>
      </w:r>
      <w:proofErr w:type="spellStart"/>
      <w:r w:rsidR="005B6912">
        <w:t>нейросеть</w:t>
      </w:r>
      <w:proofErr w:type="spellEnd"/>
      <w:r w:rsidR="005B6912">
        <w:t xml:space="preserve"> – это математическая модель, работающая с однозначно определенным набором входных данных.</w:t>
      </w:r>
    </w:p>
    <w:p w14:paraId="2F2FA3F0" w14:textId="77777777" w:rsidR="005B6912" w:rsidRDefault="005B6912">
      <w:pPr>
        <w:jc w:val="left"/>
        <w:rPr>
          <w:b/>
        </w:rPr>
      </w:pPr>
      <w:r>
        <w:rPr>
          <w:b/>
        </w:rPr>
        <w:br w:type="page"/>
      </w:r>
    </w:p>
    <w:p w14:paraId="2BA0448F" w14:textId="27BD95FC" w:rsidR="00F65F4C" w:rsidRDefault="0056361D" w:rsidP="0056361D">
      <w:pPr>
        <w:widowControl w:val="0"/>
        <w:spacing w:after="0" w:line="288" w:lineRule="auto"/>
        <w:ind w:firstLine="709"/>
        <w:jc w:val="center"/>
        <w:rPr>
          <w:b/>
        </w:rPr>
      </w:pPr>
      <w:r w:rsidRPr="0056361D">
        <w:rPr>
          <w:b/>
        </w:rPr>
        <w:lastRenderedPageBreak/>
        <w:t>Заключение</w:t>
      </w:r>
    </w:p>
    <w:p w14:paraId="1AE40FD3" w14:textId="77777777" w:rsidR="0056361D" w:rsidRDefault="0056361D" w:rsidP="0056361D">
      <w:pPr>
        <w:widowControl w:val="0"/>
        <w:spacing w:after="0" w:line="288" w:lineRule="auto"/>
        <w:ind w:firstLine="709"/>
        <w:jc w:val="center"/>
        <w:rPr>
          <w:b/>
        </w:rPr>
      </w:pPr>
    </w:p>
    <w:p w14:paraId="42427F39" w14:textId="39389844" w:rsidR="006F1646" w:rsidRDefault="006F1646" w:rsidP="006F1646">
      <w:pPr>
        <w:widowControl w:val="0"/>
        <w:spacing w:after="0" w:line="288" w:lineRule="auto"/>
        <w:ind w:firstLine="709"/>
      </w:pPr>
      <w:r>
        <w:t xml:space="preserve">В данной работе было рассмотрено решение поставленной задачи – </w:t>
      </w:r>
      <w:r w:rsidR="005B6912">
        <w:t xml:space="preserve">разработка системы, обеспечивающей работу с </w:t>
      </w:r>
      <w:proofErr w:type="spellStart"/>
      <w:r w:rsidR="005B6912">
        <w:t>геопространственной</w:t>
      </w:r>
      <w:proofErr w:type="spellEnd"/>
      <w:r w:rsidR="005B6912">
        <w:t xml:space="preserve"> основой, РЛИ и распознавателем объектов</w:t>
      </w:r>
      <w:r>
        <w:t xml:space="preserve">. </w:t>
      </w:r>
    </w:p>
    <w:p w14:paraId="1206195F" w14:textId="59740725" w:rsidR="0056361D" w:rsidRDefault="006F1646" w:rsidP="006F1646">
      <w:pPr>
        <w:widowControl w:val="0"/>
        <w:spacing w:after="0" w:line="288" w:lineRule="auto"/>
        <w:ind w:firstLine="709"/>
      </w:pPr>
      <w:r>
        <w:t xml:space="preserve">Программное обеспечение реализовано на языке </w:t>
      </w:r>
      <w:r w:rsidR="00257A8B">
        <w:rPr>
          <w:lang w:val="en-US"/>
        </w:rPr>
        <w:t>C</w:t>
      </w:r>
      <w:r w:rsidR="00257A8B" w:rsidRPr="00257A8B">
        <w:t>++</w:t>
      </w:r>
      <w:r>
        <w:t xml:space="preserve"> в среде </w:t>
      </w:r>
      <w:proofErr w:type="spellStart"/>
      <w:r w:rsidR="00257A8B">
        <w:rPr>
          <w:lang w:val="en-US"/>
        </w:rPr>
        <w:t>Qt</w:t>
      </w:r>
      <w:proofErr w:type="spellEnd"/>
      <w:r w:rsidR="00257A8B" w:rsidRPr="00257A8B">
        <w:t xml:space="preserve"> </w:t>
      </w:r>
      <w:r w:rsidR="00257A8B">
        <w:rPr>
          <w:lang w:val="en-US"/>
        </w:rPr>
        <w:t>Creator</w:t>
      </w:r>
      <w:r w:rsidR="00257A8B">
        <w:t xml:space="preserve"> 6.0.1</w:t>
      </w:r>
      <w:r>
        <w:t xml:space="preserve">. При выборе </w:t>
      </w:r>
      <w:r w:rsidR="00257A8B">
        <w:t>необходимой комплектации программных компонент</w:t>
      </w:r>
      <w:r>
        <w:t>, были проанализированы требования к программе</w:t>
      </w:r>
      <w:r w:rsidR="00257A8B">
        <w:t xml:space="preserve">, существующие на данный момент популярные программные средства, предоставляющие доступ к работе с </w:t>
      </w:r>
      <w:proofErr w:type="spellStart"/>
      <w:r w:rsidR="00257A8B">
        <w:t>геопространственной</w:t>
      </w:r>
      <w:proofErr w:type="spellEnd"/>
      <w:r w:rsidR="00257A8B">
        <w:t xml:space="preserve"> основой, а также были опробованы несколько популярных операционных систем.</w:t>
      </w:r>
      <w:r>
        <w:t xml:space="preserve"> </w:t>
      </w:r>
      <w:r w:rsidR="00257A8B">
        <w:t>На основе собранных данных было решено остановиться на применении внешней системы для предоставления функций работы с картой, а именно ГИС Панорама</w:t>
      </w:r>
      <w:r>
        <w:t>. Да</w:t>
      </w:r>
      <w:r w:rsidR="00257A8B">
        <w:t xml:space="preserve">нное ПО удовлетворяет всем функциональным требованиям, поставленным при постановке задачи, а также устраивает руководящий отдел. </w:t>
      </w:r>
      <w:r w:rsidR="004E6D4F">
        <w:t>Затем была проведена отладка автоматического распознавателя и создание программы ручной маркировки и дешифрования РЛИ, так как автоматический распознаватель не отвечает всем поставленным функциональным требованиям, что вызвало потребность в новом модуле системы.</w:t>
      </w:r>
      <w:bookmarkStart w:id="0" w:name="_GoBack"/>
      <w:bookmarkEnd w:id="0"/>
    </w:p>
    <w:p w14:paraId="0D2F8779" w14:textId="77777777" w:rsidR="00EE0DE5" w:rsidRDefault="00EE0DE5">
      <w:pPr>
        <w:jc w:val="left"/>
        <w:rPr>
          <w:b/>
        </w:rPr>
      </w:pPr>
      <w:r>
        <w:rPr>
          <w:b/>
        </w:rPr>
        <w:br w:type="page"/>
      </w:r>
    </w:p>
    <w:p w14:paraId="0F081806" w14:textId="3EBA53D9" w:rsidR="0056361D" w:rsidRDefault="0056361D" w:rsidP="0056361D">
      <w:pPr>
        <w:widowControl w:val="0"/>
        <w:spacing w:after="0" w:line="288" w:lineRule="auto"/>
        <w:ind w:firstLine="709"/>
        <w:jc w:val="center"/>
        <w:rPr>
          <w:b/>
        </w:rPr>
      </w:pPr>
      <w:r w:rsidRPr="0056361D">
        <w:rPr>
          <w:b/>
        </w:rPr>
        <w:lastRenderedPageBreak/>
        <w:t>Список литературы</w:t>
      </w:r>
    </w:p>
    <w:p w14:paraId="05E517DF" w14:textId="77777777" w:rsidR="0056361D" w:rsidRDefault="0056361D" w:rsidP="0056361D">
      <w:pPr>
        <w:widowControl w:val="0"/>
        <w:spacing w:after="0" w:line="288" w:lineRule="auto"/>
        <w:ind w:firstLine="709"/>
        <w:jc w:val="center"/>
        <w:rPr>
          <w:b/>
        </w:rPr>
      </w:pPr>
    </w:p>
    <w:p w14:paraId="4235083F" w14:textId="78EC6D1C" w:rsidR="00EE0DE5" w:rsidRPr="00EE0DE5" w:rsidRDefault="00EE0DE5" w:rsidP="00EE0DE5">
      <w:pPr>
        <w:pStyle w:val="a3"/>
        <w:numPr>
          <w:ilvl w:val="0"/>
          <w:numId w:val="25"/>
        </w:numPr>
        <w:jc w:val="left"/>
        <w:rPr>
          <w:rFonts w:ascii="TimesNewRomanPSMT" w:eastAsia="Calibri" w:hAnsi="TimesNewRomanPSMT" w:cs="Times New Roman"/>
          <w:color w:val="000000"/>
          <w:szCs w:val="28"/>
        </w:rPr>
      </w:pPr>
      <w:r w:rsidRPr="00EE0DE5">
        <w:rPr>
          <w:rFonts w:ascii="TimesNewRomanPSMT" w:eastAsia="Calibri" w:hAnsi="TimesNewRomanPSMT" w:cs="Times New Roman"/>
          <w:color w:val="000000"/>
          <w:szCs w:val="28"/>
        </w:rPr>
        <w:t xml:space="preserve">Программный комплекс автоматизированной обработки </w:t>
      </w:r>
      <w:proofErr w:type="spellStart"/>
      <w:r w:rsidRPr="00EE0DE5">
        <w:rPr>
          <w:rFonts w:ascii="TimesNewRomanPSMT" w:eastAsia="Calibri" w:hAnsi="TimesNewRomanPSMT" w:cs="Times New Roman"/>
          <w:color w:val="000000"/>
          <w:szCs w:val="28"/>
        </w:rPr>
        <w:t>разноспектральной</w:t>
      </w:r>
      <w:proofErr w:type="spellEnd"/>
      <w:r w:rsidRPr="00EE0DE5">
        <w:rPr>
          <w:rFonts w:ascii="TimesNewRomanPSMT" w:eastAsia="Calibri" w:hAnsi="TimesNewRomanPSMT" w:cs="Times New Roman"/>
          <w:color w:val="000000"/>
          <w:szCs w:val="28"/>
        </w:rPr>
        <w:t xml:space="preserve"> видовой информации. Руководство оператора. ИТСБ.01045-02 34 01. 2017.</w:t>
      </w:r>
    </w:p>
    <w:p w14:paraId="25B215C8" w14:textId="1D506AAB" w:rsidR="00EE0DE5" w:rsidRPr="00EE0DE5" w:rsidRDefault="00EE0DE5" w:rsidP="00EE0DE5">
      <w:pPr>
        <w:pStyle w:val="a3"/>
        <w:numPr>
          <w:ilvl w:val="0"/>
          <w:numId w:val="25"/>
        </w:numPr>
        <w:jc w:val="left"/>
        <w:rPr>
          <w:rFonts w:ascii="TimesNewRomanPSMT" w:eastAsia="Calibri" w:hAnsi="TimesNewRomanPSMT" w:cs="Times New Roman"/>
          <w:color w:val="000000"/>
          <w:szCs w:val="28"/>
        </w:rPr>
      </w:pPr>
      <w:proofErr w:type="spellStart"/>
      <w:r w:rsidRPr="00EE0DE5">
        <w:rPr>
          <w:rFonts w:ascii="TimesNewRomanPSMT" w:eastAsia="Calibri" w:hAnsi="TimesNewRomanPSMT" w:cs="Times New Roman"/>
          <w:color w:val="000000"/>
          <w:szCs w:val="28"/>
          <w:lang w:val="en-US"/>
        </w:rPr>
        <w:t>Qt</w:t>
      </w:r>
      <w:proofErr w:type="spellEnd"/>
      <w:r w:rsidRPr="00532F04">
        <w:rPr>
          <w:rFonts w:ascii="TimesNewRomanPSMT" w:eastAsia="Calibri" w:hAnsi="TimesNewRomanPSMT" w:cs="Times New Roman"/>
          <w:color w:val="000000"/>
          <w:szCs w:val="28"/>
          <w:lang w:val="en-US"/>
        </w:rPr>
        <w:t xml:space="preserve"> </w:t>
      </w:r>
      <w:r w:rsidRPr="00EE0DE5">
        <w:rPr>
          <w:rFonts w:ascii="TimesNewRomanPSMT" w:eastAsia="Calibri" w:hAnsi="TimesNewRomanPSMT" w:cs="Times New Roman"/>
          <w:color w:val="000000"/>
          <w:szCs w:val="28"/>
          <w:lang w:val="en-US"/>
        </w:rPr>
        <w:t>Documentation</w:t>
      </w:r>
      <w:r w:rsidRPr="00532F04">
        <w:rPr>
          <w:rFonts w:ascii="TimesNewRomanPSMT" w:eastAsia="Calibri" w:hAnsi="TimesNewRomanPSMT" w:cs="Times New Roman"/>
          <w:color w:val="000000"/>
          <w:szCs w:val="28"/>
          <w:lang w:val="en-US"/>
        </w:rPr>
        <w:t xml:space="preserve">. </w:t>
      </w:r>
      <w:proofErr w:type="spellStart"/>
      <w:r w:rsidRPr="00EE0DE5">
        <w:rPr>
          <w:rFonts w:ascii="TimesNewRomanPSMT" w:eastAsia="Calibri" w:hAnsi="TimesNewRomanPSMT" w:cs="Times New Roman"/>
          <w:color w:val="000000"/>
          <w:szCs w:val="28"/>
          <w:lang w:val="en-US"/>
        </w:rPr>
        <w:t>Qt</w:t>
      </w:r>
      <w:proofErr w:type="spellEnd"/>
      <w:r w:rsidRPr="00532F04">
        <w:rPr>
          <w:rFonts w:ascii="TimesNewRomanPSMT" w:eastAsia="Calibri" w:hAnsi="TimesNewRomanPSMT" w:cs="Times New Roman"/>
          <w:color w:val="000000"/>
          <w:szCs w:val="28"/>
          <w:lang w:val="en-US"/>
        </w:rPr>
        <w:t xml:space="preserve"> </w:t>
      </w:r>
      <w:r w:rsidRPr="00EE0DE5">
        <w:rPr>
          <w:rFonts w:ascii="TimesNewRomanPSMT" w:eastAsia="Calibri" w:hAnsi="TimesNewRomanPSMT" w:cs="Times New Roman"/>
          <w:color w:val="000000"/>
          <w:szCs w:val="28"/>
          <w:lang w:val="en-US"/>
        </w:rPr>
        <w:t>Creator</w:t>
      </w:r>
      <w:r w:rsidRPr="00532F04">
        <w:rPr>
          <w:rFonts w:ascii="TimesNewRomanPSMT" w:eastAsia="Calibri" w:hAnsi="TimesNewRomanPSMT" w:cs="Times New Roman"/>
          <w:color w:val="000000"/>
          <w:szCs w:val="28"/>
          <w:lang w:val="en-US"/>
        </w:rPr>
        <w:t xml:space="preserve"> </w:t>
      </w:r>
      <w:r w:rsidRPr="00EE0DE5">
        <w:rPr>
          <w:rFonts w:ascii="TimesNewRomanPSMT" w:eastAsia="Calibri" w:hAnsi="TimesNewRomanPSMT" w:cs="Times New Roman"/>
          <w:color w:val="000000"/>
          <w:szCs w:val="28"/>
          <w:lang w:val="en-US"/>
        </w:rPr>
        <w:t>Manual</w:t>
      </w:r>
      <w:r w:rsidRPr="00532F04">
        <w:rPr>
          <w:rFonts w:ascii="TimesNewRomanPSMT" w:eastAsia="Calibri" w:hAnsi="TimesNewRomanPSMT" w:cs="Times New Roman"/>
          <w:color w:val="000000"/>
          <w:szCs w:val="28"/>
          <w:lang w:val="en-US"/>
        </w:rPr>
        <w:t xml:space="preserve"> [</w:t>
      </w:r>
      <w:r w:rsidRPr="00EE0DE5">
        <w:rPr>
          <w:rFonts w:ascii="TimesNewRomanPSMT" w:eastAsia="Calibri" w:hAnsi="TimesNewRomanPSMT" w:cs="Times New Roman"/>
          <w:color w:val="000000"/>
          <w:szCs w:val="28"/>
        </w:rPr>
        <w:t>Электронный</w:t>
      </w:r>
      <w:r w:rsidRPr="00532F04">
        <w:rPr>
          <w:rFonts w:ascii="TimesNewRomanPSMT" w:eastAsia="Calibri" w:hAnsi="TimesNewRomanPSMT" w:cs="Times New Roman"/>
          <w:color w:val="000000"/>
          <w:szCs w:val="28"/>
          <w:lang w:val="en-US"/>
        </w:rPr>
        <w:t xml:space="preserve"> </w:t>
      </w:r>
      <w:r w:rsidRPr="00EE0DE5">
        <w:rPr>
          <w:rFonts w:ascii="TimesNewRomanPSMT" w:eastAsia="Calibri" w:hAnsi="TimesNewRomanPSMT" w:cs="Times New Roman"/>
          <w:color w:val="000000"/>
          <w:szCs w:val="28"/>
        </w:rPr>
        <w:t>ресурс</w:t>
      </w:r>
      <w:r w:rsidRPr="00532F04">
        <w:rPr>
          <w:rFonts w:ascii="TimesNewRomanPSMT" w:eastAsia="Calibri" w:hAnsi="TimesNewRomanPSMT" w:cs="Times New Roman"/>
          <w:color w:val="000000"/>
          <w:szCs w:val="28"/>
          <w:lang w:val="en-US"/>
        </w:rPr>
        <w:t xml:space="preserve">]. </w:t>
      </w:r>
      <w:r w:rsidRPr="00EE0DE5">
        <w:rPr>
          <w:rFonts w:ascii="TimesNewRomanPSMT" w:eastAsia="Calibri" w:hAnsi="TimesNewRomanPSMT" w:cs="Times New Roman"/>
          <w:color w:val="000000"/>
          <w:szCs w:val="28"/>
          <w:lang w:val="en-US"/>
        </w:rPr>
        <w:t>URL</w:t>
      </w:r>
      <w:r w:rsidRPr="00EE0DE5">
        <w:rPr>
          <w:rFonts w:ascii="TimesNewRomanPSMT" w:eastAsia="Calibri" w:hAnsi="TimesNewRomanPSMT" w:cs="Times New Roman"/>
          <w:color w:val="000000"/>
          <w:szCs w:val="28"/>
        </w:rPr>
        <w:t xml:space="preserve"> : </w:t>
      </w:r>
      <w:hyperlink r:id="rId6" w:history="1">
        <w:r w:rsidRPr="00EE0DE5">
          <w:rPr>
            <w:rStyle w:val="ad"/>
            <w:rFonts w:ascii="TimesNewRomanPSMT" w:eastAsia="Calibri" w:hAnsi="TimesNewRomanPSMT" w:cs="Times New Roman"/>
            <w:szCs w:val="28"/>
            <w:lang w:val="en-US"/>
          </w:rPr>
          <w:t>https</w:t>
        </w:r>
        <w:r w:rsidRPr="00EE0DE5">
          <w:rPr>
            <w:rStyle w:val="ad"/>
            <w:rFonts w:ascii="TimesNewRomanPSMT" w:eastAsia="Calibri" w:hAnsi="TimesNewRomanPSMT" w:cs="Times New Roman"/>
            <w:szCs w:val="28"/>
          </w:rPr>
          <w:t>://</w:t>
        </w:r>
        <w:r w:rsidRPr="00EE0DE5">
          <w:rPr>
            <w:rStyle w:val="ad"/>
            <w:rFonts w:ascii="TimesNewRomanPSMT" w:eastAsia="Calibri" w:hAnsi="TimesNewRomanPSMT" w:cs="Times New Roman"/>
            <w:szCs w:val="28"/>
            <w:lang w:val="en-US"/>
          </w:rPr>
          <w:t>doc</w:t>
        </w:r>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qt</w:t>
        </w:r>
        <w:proofErr w:type="spellEnd"/>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io</w:t>
        </w:r>
        <w:proofErr w:type="spellEnd"/>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qtcreator</w:t>
        </w:r>
        <w:proofErr w:type="spellEnd"/>
        <w:r w:rsidRPr="00EE0DE5">
          <w:rPr>
            <w:rStyle w:val="ad"/>
            <w:rFonts w:ascii="TimesNewRomanPSMT" w:eastAsia="Calibri" w:hAnsi="TimesNewRomanPSMT" w:cs="Times New Roman"/>
            <w:szCs w:val="28"/>
          </w:rPr>
          <w:t>/</w:t>
        </w:r>
      </w:hyperlink>
      <w:r w:rsidRPr="00EE0DE5">
        <w:rPr>
          <w:rFonts w:ascii="TimesNewRomanPSMT" w:eastAsia="Calibri" w:hAnsi="TimesNewRomanPSMT" w:cs="Times New Roman"/>
          <w:color w:val="000000"/>
          <w:szCs w:val="28"/>
        </w:rPr>
        <w:t xml:space="preserve"> Дата обращения </w:t>
      </w:r>
      <w:r>
        <w:rPr>
          <w:rFonts w:ascii="TimesNewRomanPSMT" w:eastAsia="Calibri" w:hAnsi="TimesNewRomanPSMT" w:cs="Times New Roman"/>
          <w:color w:val="000000"/>
          <w:szCs w:val="28"/>
        </w:rPr>
        <w:t>15.05.2022</w:t>
      </w:r>
    </w:p>
    <w:p w14:paraId="07E13FD5" w14:textId="0417CA2C" w:rsidR="00EE0DE5" w:rsidRPr="00EE0DE5" w:rsidRDefault="00EE0DE5" w:rsidP="00EE0DE5">
      <w:pPr>
        <w:pStyle w:val="a3"/>
        <w:numPr>
          <w:ilvl w:val="0"/>
          <w:numId w:val="25"/>
        </w:numPr>
        <w:jc w:val="left"/>
        <w:rPr>
          <w:rFonts w:ascii="TimesNewRomanPSMT" w:eastAsia="Calibri" w:hAnsi="TimesNewRomanPSMT" w:cs="Times New Roman"/>
          <w:color w:val="000000"/>
          <w:szCs w:val="28"/>
        </w:rPr>
      </w:pPr>
      <w:r w:rsidRPr="00EE0DE5">
        <w:rPr>
          <w:rFonts w:ascii="TimesNewRomanPSMT" w:eastAsia="Calibri" w:hAnsi="TimesNewRomanPSMT" w:cs="Times New Roman"/>
          <w:color w:val="000000"/>
          <w:szCs w:val="28"/>
          <w:lang w:val="en-US"/>
        </w:rPr>
        <w:t>GIS</w:t>
      </w:r>
      <w:r w:rsidRPr="00EE0DE5">
        <w:rPr>
          <w:rFonts w:ascii="TimesNewRomanPSMT" w:eastAsia="Calibri" w:hAnsi="TimesNewRomanPSMT" w:cs="Times New Roman"/>
          <w:color w:val="000000"/>
          <w:szCs w:val="28"/>
        </w:rPr>
        <w:t xml:space="preserve"> </w:t>
      </w:r>
      <w:proofErr w:type="spellStart"/>
      <w:r w:rsidRPr="00EE0DE5">
        <w:rPr>
          <w:rFonts w:ascii="TimesNewRomanPSMT" w:eastAsia="Calibri" w:hAnsi="TimesNewRomanPSMT" w:cs="Times New Roman"/>
          <w:color w:val="000000"/>
          <w:szCs w:val="28"/>
          <w:lang w:val="en-US"/>
        </w:rPr>
        <w:t>ToolKit</w:t>
      </w:r>
      <w:proofErr w:type="spellEnd"/>
      <w:r w:rsidRPr="00EE0DE5">
        <w:rPr>
          <w:rFonts w:ascii="TimesNewRomanPSMT" w:eastAsia="Calibri" w:hAnsi="TimesNewRomanPSMT" w:cs="Times New Roman"/>
          <w:color w:val="000000"/>
          <w:szCs w:val="28"/>
        </w:rPr>
        <w:t xml:space="preserve"> (</w:t>
      </w:r>
      <w:r w:rsidRPr="00EE0DE5">
        <w:rPr>
          <w:rFonts w:ascii="TimesNewRomanPSMT" w:eastAsia="Calibri" w:hAnsi="TimesNewRomanPSMT" w:cs="Times New Roman"/>
          <w:color w:val="000000"/>
          <w:szCs w:val="28"/>
          <w:lang w:val="en-US"/>
        </w:rPr>
        <w:t>Windows</w:t>
      </w:r>
      <w:r w:rsidRPr="00EE0DE5">
        <w:rPr>
          <w:rFonts w:ascii="TimesNewRomanPSMT" w:eastAsia="Calibri" w:hAnsi="TimesNewRomanPSMT" w:cs="Times New Roman"/>
          <w:color w:val="000000"/>
          <w:szCs w:val="28"/>
        </w:rPr>
        <w:t xml:space="preserve">) [Электронный ресурс]. </w:t>
      </w:r>
      <w:r w:rsidRPr="00EE0DE5">
        <w:rPr>
          <w:rFonts w:ascii="TimesNewRomanPSMT" w:eastAsia="Calibri" w:hAnsi="TimesNewRomanPSMT" w:cs="Times New Roman"/>
          <w:color w:val="000000"/>
          <w:szCs w:val="28"/>
          <w:lang w:val="en-US"/>
        </w:rPr>
        <w:t>URL</w:t>
      </w:r>
      <w:r w:rsidRPr="00EE0DE5">
        <w:rPr>
          <w:rFonts w:ascii="TimesNewRomanPSMT" w:eastAsia="Calibri" w:hAnsi="TimesNewRomanPSMT" w:cs="Times New Roman"/>
          <w:color w:val="000000"/>
          <w:szCs w:val="28"/>
        </w:rPr>
        <w:t xml:space="preserve"> : </w:t>
      </w:r>
      <w:hyperlink r:id="rId7" w:history="1">
        <w:r w:rsidRPr="00EE0DE5">
          <w:rPr>
            <w:rStyle w:val="ad"/>
            <w:rFonts w:ascii="TimesNewRomanPSMT" w:eastAsia="Calibri" w:hAnsi="TimesNewRomanPSMT" w:cs="Times New Roman"/>
            <w:szCs w:val="28"/>
            <w:lang w:val="en-US"/>
          </w:rPr>
          <w:t>https</w:t>
        </w:r>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gisinfo</w:t>
        </w:r>
        <w:proofErr w:type="spellEnd"/>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ru</w:t>
        </w:r>
        <w:proofErr w:type="spellEnd"/>
        <w:r w:rsidRPr="00EE0DE5">
          <w:rPr>
            <w:rStyle w:val="ad"/>
            <w:rFonts w:ascii="TimesNewRomanPSMT" w:eastAsia="Calibri" w:hAnsi="TimesNewRomanPSMT" w:cs="Times New Roman"/>
            <w:szCs w:val="28"/>
          </w:rPr>
          <w:t>/</w:t>
        </w:r>
        <w:r w:rsidRPr="00EE0DE5">
          <w:rPr>
            <w:rStyle w:val="ad"/>
            <w:rFonts w:ascii="TimesNewRomanPSMT" w:eastAsia="Calibri" w:hAnsi="TimesNewRomanPSMT" w:cs="Times New Roman"/>
            <w:szCs w:val="28"/>
            <w:lang w:val="en-US"/>
          </w:rPr>
          <w:t>products</w:t>
        </w:r>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gistool</w:t>
        </w:r>
        <w:proofErr w:type="spellEnd"/>
        <w:r w:rsidRPr="00EE0DE5">
          <w:rPr>
            <w:rStyle w:val="ad"/>
            <w:rFonts w:ascii="TimesNewRomanPSMT" w:eastAsia="Calibri" w:hAnsi="TimesNewRomanPSMT" w:cs="Times New Roman"/>
            <w:szCs w:val="28"/>
          </w:rPr>
          <w:t>_</w:t>
        </w:r>
        <w:r w:rsidRPr="00EE0DE5">
          <w:rPr>
            <w:rStyle w:val="ad"/>
            <w:rFonts w:ascii="TimesNewRomanPSMT" w:eastAsia="Calibri" w:hAnsi="TimesNewRomanPSMT" w:cs="Times New Roman"/>
            <w:szCs w:val="28"/>
            <w:lang w:val="en-US"/>
          </w:rPr>
          <w:t>win</w:t>
        </w:r>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htm</w:t>
        </w:r>
        <w:proofErr w:type="spellEnd"/>
      </w:hyperlink>
      <w:r w:rsidRPr="00EE0DE5">
        <w:rPr>
          <w:rFonts w:ascii="TimesNewRomanPSMT" w:eastAsia="Calibri" w:hAnsi="TimesNewRomanPSMT" w:cs="Times New Roman"/>
          <w:color w:val="000000"/>
          <w:szCs w:val="28"/>
        </w:rPr>
        <w:t xml:space="preserve"> Дата обращения </w:t>
      </w:r>
      <w:r>
        <w:rPr>
          <w:rFonts w:ascii="TimesNewRomanPSMT" w:eastAsia="Calibri" w:hAnsi="TimesNewRomanPSMT" w:cs="Times New Roman"/>
          <w:color w:val="000000"/>
          <w:szCs w:val="28"/>
        </w:rPr>
        <w:t>15.05.2022</w:t>
      </w:r>
    </w:p>
    <w:p w14:paraId="16ECB206" w14:textId="7D08E756" w:rsidR="00EE0DE5" w:rsidRPr="00EE0DE5" w:rsidRDefault="00EE0DE5" w:rsidP="00EE0DE5">
      <w:pPr>
        <w:pStyle w:val="a3"/>
        <w:numPr>
          <w:ilvl w:val="0"/>
          <w:numId w:val="25"/>
        </w:numPr>
        <w:jc w:val="left"/>
        <w:rPr>
          <w:rFonts w:ascii="TimesNewRomanPSMT" w:eastAsia="Calibri" w:hAnsi="TimesNewRomanPSMT" w:cs="Times New Roman"/>
          <w:color w:val="000000"/>
          <w:szCs w:val="28"/>
        </w:rPr>
      </w:pPr>
      <w:r w:rsidRPr="00EE0DE5">
        <w:rPr>
          <w:rFonts w:ascii="TimesNewRomanPSMT" w:eastAsia="Calibri" w:hAnsi="TimesNewRomanPSMT" w:cs="Times New Roman"/>
          <w:color w:val="000000"/>
          <w:szCs w:val="28"/>
          <w:lang w:val="en-US"/>
        </w:rPr>
        <w:t>GIS</w:t>
      </w:r>
      <w:r w:rsidRPr="00EE0DE5">
        <w:rPr>
          <w:rFonts w:ascii="TimesNewRomanPSMT" w:eastAsia="Calibri" w:hAnsi="TimesNewRomanPSMT" w:cs="Times New Roman"/>
          <w:color w:val="000000"/>
          <w:szCs w:val="28"/>
        </w:rPr>
        <w:t xml:space="preserve"> </w:t>
      </w:r>
      <w:proofErr w:type="spellStart"/>
      <w:r w:rsidRPr="00EE0DE5">
        <w:rPr>
          <w:rFonts w:ascii="TimesNewRomanPSMT" w:eastAsia="Calibri" w:hAnsi="TimesNewRomanPSMT" w:cs="Times New Roman"/>
          <w:color w:val="000000"/>
          <w:szCs w:val="28"/>
          <w:lang w:val="en-US"/>
        </w:rPr>
        <w:t>ToolKit</w:t>
      </w:r>
      <w:proofErr w:type="spellEnd"/>
      <w:r w:rsidRPr="00EE0DE5">
        <w:rPr>
          <w:rFonts w:ascii="TimesNewRomanPSMT" w:eastAsia="Calibri" w:hAnsi="TimesNewRomanPSMT" w:cs="Times New Roman"/>
          <w:color w:val="000000"/>
          <w:szCs w:val="28"/>
        </w:rPr>
        <w:t xml:space="preserve"> (</w:t>
      </w:r>
      <w:r w:rsidRPr="00EE0DE5">
        <w:rPr>
          <w:rFonts w:ascii="TimesNewRomanPSMT" w:eastAsia="Calibri" w:hAnsi="TimesNewRomanPSMT" w:cs="Times New Roman"/>
          <w:color w:val="000000"/>
          <w:szCs w:val="28"/>
          <w:lang w:val="en-US"/>
        </w:rPr>
        <w:t>Windows</w:t>
      </w:r>
      <w:r w:rsidRPr="00EE0DE5">
        <w:rPr>
          <w:rFonts w:ascii="TimesNewRomanPSMT" w:eastAsia="Calibri" w:hAnsi="TimesNewRomanPSMT" w:cs="Times New Roman"/>
          <w:color w:val="000000"/>
          <w:szCs w:val="28"/>
        </w:rPr>
        <w:t xml:space="preserve">) [Электронный ресурс]. </w:t>
      </w:r>
      <w:r w:rsidRPr="00EE0DE5">
        <w:rPr>
          <w:rFonts w:ascii="TimesNewRomanPSMT" w:eastAsia="Calibri" w:hAnsi="TimesNewRomanPSMT" w:cs="Times New Roman"/>
          <w:color w:val="000000"/>
          <w:szCs w:val="28"/>
          <w:lang w:val="en-US"/>
        </w:rPr>
        <w:t>URL</w:t>
      </w:r>
      <w:r w:rsidRPr="00EE0DE5">
        <w:rPr>
          <w:rFonts w:ascii="TimesNewRomanPSMT" w:eastAsia="Calibri" w:hAnsi="TimesNewRomanPSMT" w:cs="Times New Roman"/>
          <w:color w:val="000000"/>
          <w:szCs w:val="28"/>
        </w:rPr>
        <w:t xml:space="preserve"> : </w:t>
      </w:r>
      <w:hyperlink r:id="rId8" w:history="1">
        <w:r w:rsidRPr="00EE0DE5">
          <w:rPr>
            <w:rStyle w:val="ad"/>
            <w:rFonts w:ascii="TimesNewRomanPSMT" w:eastAsia="Calibri" w:hAnsi="TimesNewRomanPSMT" w:cs="Times New Roman"/>
            <w:szCs w:val="28"/>
            <w:lang w:val="en-US"/>
          </w:rPr>
          <w:t>https</w:t>
        </w:r>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gisinfo</w:t>
        </w:r>
        <w:proofErr w:type="spellEnd"/>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ru</w:t>
        </w:r>
        <w:proofErr w:type="spellEnd"/>
        <w:r w:rsidRPr="00EE0DE5">
          <w:rPr>
            <w:rStyle w:val="ad"/>
            <w:rFonts w:ascii="TimesNewRomanPSMT" w:eastAsia="Calibri" w:hAnsi="TimesNewRomanPSMT" w:cs="Times New Roman"/>
            <w:szCs w:val="28"/>
          </w:rPr>
          <w:t>/</w:t>
        </w:r>
        <w:r w:rsidRPr="00EE0DE5">
          <w:rPr>
            <w:rStyle w:val="ad"/>
            <w:rFonts w:ascii="TimesNewRomanPSMT" w:eastAsia="Calibri" w:hAnsi="TimesNewRomanPSMT" w:cs="Times New Roman"/>
            <w:szCs w:val="28"/>
            <w:lang w:val="en-US"/>
          </w:rPr>
          <w:t>products</w:t>
        </w:r>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gistool</w:t>
        </w:r>
        <w:proofErr w:type="spellEnd"/>
        <w:r w:rsidRPr="00EE0DE5">
          <w:rPr>
            <w:rStyle w:val="ad"/>
            <w:rFonts w:ascii="TimesNewRomanPSMT" w:eastAsia="Calibri" w:hAnsi="TimesNewRomanPSMT" w:cs="Times New Roman"/>
            <w:szCs w:val="28"/>
          </w:rPr>
          <w:t>_</w:t>
        </w:r>
        <w:r w:rsidRPr="00EE0DE5">
          <w:rPr>
            <w:rStyle w:val="ad"/>
            <w:rFonts w:ascii="TimesNewRomanPSMT" w:eastAsia="Calibri" w:hAnsi="TimesNewRomanPSMT" w:cs="Times New Roman"/>
            <w:szCs w:val="28"/>
            <w:lang w:val="en-US"/>
          </w:rPr>
          <w:t>active</w:t>
        </w:r>
        <w:r w:rsidRPr="00EE0DE5">
          <w:rPr>
            <w:rStyle w:val="ad"/>
            <w:rFonts w:ascii="TimesNewRomanPSMT" w:eastAsia="Calibri" w:hAnsi="TimesNewRomanPSMT" w:cs="Times New Roman"/>
            <w:szCs w:val="28"/>
          </w:rPr>
          <w:t>13.</w:t>
        </w:r>
        <w:proofErr w:type="spellStart"/>
        <w:r w:rsidRPr="00EE0DE5">
          <w:rPr>
            <w:rStyle w:val="ad"/>
            <w:rFonts w:ascii="TimesNewRomanPSMT" w:eastAsia="Calibri" w:hAnsi="TimesNewRomanPSMT" w:cs="Times New Roman"/>
            <w:szCs w:val="28"/>
            <w:lang w:val="en-US"/>
          </w:rPr>
          <w:t>htm</w:t>
        </w:r>
        <w:proofErr w:type="spellEnd"/>
      </w:hyperlink>
      <w:r w:rsidRPr="00EE0DE5">
        <w:rPr>
          <w:rFonts w:ascii="TimesNewRomanPSMT" w:eastAsia="Calibri" w:hAnsi="TimesNewRomanPSMT" w:cs="Times New Roman"/>
          <w:color w:val="000000"/>
          <w:szCs w:val="28"/>
        </w:rPr>
        <w:t xml:space="preserve"> Дата обращения </w:t>
      </w:r>
      <w:r>
        <w:rPr>
          <w:rFonts w:ascii="TimesNewRomanPSMT" w:eastAsia="Calibri" w:hAnsi="TimesNewRomanPSMT" w:cs="Times New Roman"/>
          <w:color w:val="000000"/>
          <w:szCs w:val="28"/>
        </w:rPr>
        <w:t>15.05.2022</w:t>
      </w:r>
    </w:p>
    <w:p w14:paraId="0AD1F0A8" w14:textId="4D65C07E" w:rsidR="00EE0DE5" w:rsidRPr="00EE0DE5" w:rsidRDefault="00EE0DE5" w:rsidP="00EE0DE5">
      <w:pPr>
        <w:pStyle w:val="a3"/>
        <w:numPr>
          <w:ilvl w:val="0"/>
          <w:numId w:val="25"/>
        </w:numPr>
        <w:jc w:val="left"/>
        <w:rPr>
          <w:rFonts w:ascii="TimesNewRomanPSMT" w:eastAsia="Calibri" w:hAnsi="TimesNewRomanPSMT" w:cs="Times New Roman"/>
          <w:color w:val="000000"/>
          <w:szCs w:val="28"/>
        </w:rPr>
      </w:pPr>
      <w:r w:rsidRPr="00EE0DE5">
        <w:rPr>
          <w:rFonts w:ascii="TimesNewRomanPSMT" w:eastAsia="Calibri" w:hAnsi="TimesNewRomanPSMT" w:cs="Times New Roman"/>
          <w:color w:val="000000"/>
          <w:szCs w:val="28"/>
        </w:rPr>
        <w:t xml:space="preserve">ГИС Конструктор для </w:t>
      </w:r>
      <w:proofErr w:type="spellStart"/>
      <w:r w:rsidRPr="00EE0DE5">
        <w:rPr>
          <w:rFonts w:ascii="TimesNewRomanPSMT" w:eastAsia="Calibri" w:hAnsi="TimesNewRomanPSMT" w:cs="Times New Roman"/>
          <w:color w:val="000000"/>
          <w:szCs w:val="28"/>
          <w:lang w:val="en-US"/>
        </w:rPr>
        <w:t>Qt</w:t>
      </w:r>
      <w:proofErr w:type="spellEnd"/>
      <w:r w:rsidRPr="00EE0DE5">
        <w:rPr>
          <w:rFonts w:ascii="TimesNewRomanPSMT" w:eastAsia="Calibri" w:hAnsi="TimesNewRomanPSMT" w:cs="Times New Roman"/>
          <w:color w:val="000000"/>
          <w:szCs w:val="28"/>
        </w:rPr>
        <w:t xml:space="preserve"> </w:t>
      </w:r>
      <w:r w:rsidRPr="00EE0DE5">
        <w:rPr>
          <w:rFonts w:ascii="TimesNewRomanPSMT" w:eastAsia="Calibri" w:hAnsi="TimesNewRomanPSMT" w:cs="Times New Roman"/>
          <w:color w:val="000000"/>
          <w:szCs w:val="28"/>
          <w:lang w:val="en-US"/>
        </w:rPr>
        <w:t>Designer</w:t>
      </w:r>
      <w:r w:rsidRPr="00EE0DE5">
        <w:rPr>
          <w:rFonts w:ascii="TimesNewRomanPSMT" w:eastAsia="Calibri" w:hAnsi="TimesNewRomanPSMT" w:cs="Times New Roman"/>
          <w:color w:val="000000"/>
          <w:szCs w:val="28"/>
        </w:rPr>
        <w:t xml:space="preserve"> [Электронный ресурс]. </w:t>
      </w:r>
      <w:r w:rsidRPr="00EE0DE5">
        <w:rPr>
          <w:rFonts w:ascii="TimesNewRomanPSMT" w:eastAsia="Calibri" w:hAnsi="TimesNewRomanPSMT" w:cs="Times New Roman"/>
          <w:color w:val="000000"/>
          <w:szCs w:val="28"/>
          <w:lang w:val="en-US"/>
        </w:rPr>
        <w:t>URL</w:t>
      </w:r>
      <w:r w:rsidRPr="00EE0DE5">
        <w:rPr>
          <w:rFonts w:ascii="TimesNewRomanPSMT" w:eastAsia="Calibri" w:hAnsi="TimesNewRomanPSMT" w:cs="Times New Roman"/>
          <w:color w:val="000000"/>
          <w:szCs w:val="28"/>
        </w:rPr>
        <w:t xml:space="preserve"> : </w:t>
      </w:r>
      <w:hyperlink r:id="rId9" w:history="1">
        <w:r w:rsidRPr="00EE0DE5">
          <w:rPr>
            <w:rStyle w:val="ad"/>
            <w:rFonts w:ascii="TimesNewRomanPSMT" w:eastAsia="Calibri" w:hAnsi="TimesNewRomanPSMT" w:cs="Times New Roman"/>
            <w:szCs w:val="28"/>
            <w:lang w:val="en-US"/>
          </w:rPr>
          <w:t>https</w:t>
        </w:r>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gisinfo</w:t>
        </w:r>
        <w:proofErr w:type="spellEnd"/>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ru</w:t>
        </w:r>
        <w:proofErr w:type="spellEnd"/>
        <w:r w:rsidRPr="00EE0DE5">
          <w:rPr>
            <w:rStyle w:val="ad"/>
            <w:rFonts w:ascii="TimesNewRomanPSMT" w:eastAsia="Calibri" w:hAnsi="TimesNewRomanPSMT" w:cs="Times New Roman"/>
            <w:szCs w:val="28"/>
          </w:rPr>
          <w:t>/</w:t>
        </w:r>
        <w:r w:rsidRPr="00EE0DE5">
          <w:rPr>
            <w:rStyle w:val="ad"/>
            <w:rFonts w:ascii="TimesNewRomanPSMT" w:eastAsia="Calibri" w:hAnsi="TimesNewRomanPSMT" w:cs="Times New Roman"/>
            <w:szCs w:val="28"/>
            <w:lang w:val="en-US"/>
          </w:rPr>
          <w:t>products</w:t>
        </w:r>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lin</w:t>
        </w:r>
        <w:proofErr w:type="spellEnd"/>
        <w:r w:rsidRPr="00EE0DE5">
          <w:rPr>
            <w:rStyle w:val="ad"/>
            <w:rFonts w:ascii="TimesNewRomanPSMT" w:eastAsia="Calibri" w:hAnsi="TimesNewRomanPSMT" w:cs="Times New Roman"/>
            <w:szCs w:val="28"/>
          </w:rPr>
          <w:t>_</w:t>
        </w:r>
        <w:proofErr w:type="spellStart"/>
        <w:r w:rsidRPr="00EE0DE5">
          <w:rPr>
            <w:rStyle w:val="ad"/>
            <w:rFonts w:ascii="TimesNewRomanPSMT" w:eastAsia="Calibri" w:hAnsi="TimesNewRomanPSMT" w:cs="Times New Roman"/>
            <w:szCs w:val="28"/>
            <w:lang w:val="en-US"/>
          </w:rPr>
          <w:t>gk</w:t>
        </w:r>
        <w:proofErr w:type="spellEnd"/>
        <w:r w:rsidRPr="00EE0DE5">
          <w:rPr>
            <w:rStyle w:val="ad"/>
            <w:rFonts w:ascii="TimesNewRomanPSMT" w:eastAsia="Calibri" w:hAnsi="TimesNewRomanPSMT" w:cs="Times New Roman"/>
            <w:szCs w:val="28"/>
          </w:rPr>
          <w:t>_</w:t>
        </w:r>
        <w:proofErr w:type="spellStart"/>
        <w:r w:rsidRPr="00EE0DE5">
          <w:rPr>
            <w:rStyle w:val="ad"/>
            <w:rFonts w:ascii="TimesNewRomanPSMT" w:eastAsia="Calibri" w:hAnsi="TimesNewRomanPSMT" w:cs="Times New Roman"/>
            <w:szCs w:val="28"/>
            <w:lang w:val="en-US"/>
          </w:rPr>
          <w:t>qt</w:t>
        </w:r>
        <w:proofErr w:type="spellEnd"/>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htm</w:t>
        </w:r>
        <w:proofErr w:type="spellEnd"/>
      </w:hyperlink>
      <w:r w:rsidRPr="00EE0DE5">
        <w:rPr>
          <w:rFonts w:ascii="TimesNewRomanPSMT" w:eastAsia="Calibri" w:hAnsi="TimesNewRomanPSMT" w:cs="Times New Roman"/>
          <w:color w:val="000000"/>
          <w:szCs w:val="28"/>
        </w:rPr>
        <w:t xml:space="preserve"> Дата обращения </w:t>
      </w:r>
      <w:r>
        <w:rPr>
          <w:rFonts w:ascii="TimesNewRomanPSMT" w:eastAsia="Calibri" w:hAnsi="TimesNewRomanPSMT" w:cs="Times New Roman"/>
          <w:color w:val="000000"/>
          <w:szCs w:val="28"/>
        </w:rPr>
        <w:t>15.05.2022</w:t>
      </w:r>
    </w:p>
    <w:p w14:paraId="73AE512A" w14:textId="622E5D2C" w:rsidR="00EE0DE5" w:rsidRPr="00EE0DE5" w:rsidRDefault="00EE0DE5" w:rsidP="00EE0DE5">
      <w:pPr>
        <w:pStyle w:val="a3"/>
        <w:numPr>
          <w:ilvl w:val="0"/>
          <w:numId w:val="25"/>
        </w:numPr>
        <w:jc w:val="left"/>
        <w:rPr>
          <w:rFonts w:ascii="TimesNewRomanPSMT" w:eastAsia="Calibri" w:hAnsi="TimesNewRomanPSMT" w:cs="Times New Roman"/>
          <w:color w:val="000000"/>
          <w:szCs w:val="28"/>
        </w:rPr>
      </w:pPr>
      <w:r w:rsidRPr="00EE0DE5">
        <w:rPr>
          <w:rFonts w:ascii="TimesNewRomanPSMT" w:eastAsia="Calibri" w:hAnsi="TimesNewRomanPSMT" w:cs="Times New Roman"/>
          <w:color w:val="000000"/>
          <w:szCs w:val="28"/>
        </w:rPr>
        <w:t xml:space="preserve">М. Шлее, </w:t>
      </w:r>
      <w:proofErr w:type="spellStart"/>
      <w:r w:rsidRPr="00EE0DE5">
        <w:rPr>
          <w:rFonts w:ascii="TimesNewRomanPSMT" w:eastAsia="Calibri" w:hAnsi="TimesNewRomanPSMT" w:cs="Times New Roman"/>
          <w:color w:val="000000"/>
          <w:szCs w:val="28"/>
          <w:lang w:val="en-US"/>
        </w:rPr>
        <w:t>Qt</w:t>
      </w:r>
      <w:proofErr w:type="spellEnd"/>
      <w:r w:rsidRPr="00EE0DE5">
        <w:rPr>
          <w:rFonts w:ascii="TimesNewRomanPSMT" w:eastAsia="Calibri" w:hAnsi="TimesNewRomanPSMT" w:cs="Times New Roman"/>
          <w:color w:val="000000"/>
          <w:szCs w:val="28"/>
        </w:rPr>
        <w:t xml:space="preserve"> 5.10. Профессиональное программирование на С++, БХВ-Петербург, 2018</w:t>
      </w:r>
    </w:p>
    <w:p w14:paraId="642BBAF6" w14:textId="025F0B49" w:rsidR="00EE0DE5" w:rsidRPr="00EE0DE5" w:rsidRDefault="00EE0DE5" w:rsidP="00EE0DE5">
      <w:pPr>
        <w:pStyle w:val="a3"/>
        <w:numPr>
          <w:ilvl w:val="0"/>
          <w:numId w:val="25"/>
        </w:numPr>
        <w:jc w:val="left"/>
        <w:rPr>
          <w:rFonts w:ascii="TimesNewRomanPSMT" w:eastAsia="Calibri" w:hAnsi="TimesNewRomanPSMT" w:cs="Times New Roman"/>
          <w:color w:val="000000"/>
          <w:szCs w:val="28"/>
        </w:rPr>
      </w:pPr>
      <w:r w:rsidRPr="00EE0DE5">
        <w:rPr>
          <w:rFonts w:ascii="TimesNewRomanPSMT" w:eastAsia="Calibri" w:hAnsi="TimesNewRomanPSMT" w:cs="Times New Roman"/>
          <w:color w:val="000000"/>
          <w:szCs w:val="28"/>
        </w:rPr>
        <w:t xml:space="preserve">Форум КБ Панорама [Электронный ресурс]. </w:t>
      </w:r>
      <w:r w:rsidRPr="00EE0DE5">
        <w:rPr>
          <w:rFonts w:ascii="TimesNewRomanPSMT" w:eastAsia="Calibri" w:hAnsi="TimesNewRomanPSMT" w:cs="Times New Roman"/>
          <w:color w:val="000000"/>
          <w:szCs w:val="28"/>
          <w:lang w:val="en-US"/>
        </w:rPr>
        <w:t>URL</w:t>
      </w:r>
      <w:r w:rsidRPr="00EE0DE5">
        <w:rPr>
          <w:rFonts w:ascii="TimesNewRomanPSMT" w:eastAsia="Calibri" w:hAnsi="TimesNewRomanPSMT" w:cs="Times New Roman"/>
          <w:color w:val="000000"/>
          <w:szCs w:val="28"/>
        </w:rPr>
        <w:t xml:space="preserve"> : </w:t>
      </w:r>
      <w:hyperlink r:id="rId10" w:history="1">
        <w:r w:rsidRPr="00EE0DE5">
          <w:rPr>
            <w:rStyle w:val="ad"/>
            <w:rFonts w:ascii="TimesNewRomanPSMT" w:eastAsia="Calibri" w:hAnsi="TimesNewRomanPSMT" w:cs="Times New Roman"/>
            <w:szCs w:val="28"/>
            <w:lang w:val="en-US"/>
          </w:rPr>
          <w:t>https</w:t>
        </w:r>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gisweb</w:t>
        </w:r>
        <w:proofErr w:type="spellEnd"/>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ru</w:t>
        </w:r>
        <w:proofErr w:type="spellEnd"/>
        <w:r w:rsidRPr="00EE0DE5">
          <w:rPr>
            <w:rStyle w:val="ad"/>
            <w:rFonts w:ascii="TimesNewRomanPSMT" w:eastAsia="Calibri" w:hAnsi="TimesNewRomanPSMT" w:cs="Times New Roman"/>
            <w:szCs w:val="28"/>
          </w:rPr>
          <w:t>/</w:t>
        </w:r>
        <w:r w:rsidRPr="00EE0DE5">
          <w:rPr>
            <w:rStyle w:val="ad"/>
            <w:rFonts w:ascii="TimesNewRomanPSMT" w:eastAsia="Calibri" w:hAnsi="TimesNewRomanPSMT" w:cs="Times New Roman"/>
            <w:szCs w:val="28"/>
            <w:lang w:val="en-US"/>
          </w:rPr>
          <w:t>forum</w:t>
        </w:r>
      </w:hyperlink>
      <w:r w:rsidRPr="00EE0DE5">
        <w:rPr>
          <w:rFonts w:ascii="TimesNewRomanPSMT" w:eastAsia="Calibri" w:hAnsi="TimesNewRomanPSMT" w:cs="Times New Roman"/>
          <w:color w:val="000000"/>
          <w:szCs w:val="28"/>
        </w:rPr>
        <w:t xml:space="preserve"> Дата обращения </w:t>
      </w:r>
      <w:r>
        <w:rPr>
          <w:rFonts w:ascii="TimesNewRomanPSMT" w:eastAsia="Calibri" w:hAnsi="TimesNewRomanPSMT" w:cs="Times New Roman"/>
          <w:color w:val="000000"/>
          <w:szCs w:val="28"/>
        </w:rPr>
        <w:t>15.05.2022</w:t>
      </w:r>
    </w:p>
    <w:p w14:paraId="155D9E0E" w14:textId="711B40EC" w:rsidR="00EE0DE5" w:rsidRDefault="00EE0DE5" w:rsidP="00EE0DE5">
      <w:pPr>
        <w:pStyle w:val="a3"/>
        <w:numPr>
          <w:ilvl w:val="0"/>
          <w:numId w:val="25"/>
        </w:numPr>
        <w:jc w:val="left"/>
        <w:rPr>
          <w:rFonts w:ascii="TimesNewRomanPSMT" w:eastAsia="Calibri" w:hAnsi="TimesNewRomanPSMT" w:cs="Times New Roman"/>
          <w:color w:val="000000"/>
          <w:szCs w:val="28"/>
        </w:rPr>
      </w:pPr>
      <w:proofErr w:type="spellStart"/>
      <w:proofErr w:type="gramStart"/>
      <w:r w:rsidRPr="00EE0DE5">
        <w:rPr>
          <w:rFonts w:ascii="TimesNewRomanPSMT" w:eastAsia="Calibri" w:hAnsi="TimesNewRomanPSMT" w:cs="Times New Roman"/>
          <w:color w:val="000000"/>
          <w:szCs w:val="28"/>
          <w:lang w:val="en-US"/>
        </w:rPr>
        <w:t>sv</w:t>
      </w:r>
      <w:proofErr w:type="spellEnd"/>
      <w:proofErr w:type="gramEnd"/>
      <w:r w:rsidRPr="00EE0DE5">
        <w:rPr>
          <w:rFonts w:ascii="TimesNewRomanPSMT" w:eastAsia="Calibri" w:hAnsi="TimesNewRomanPSMT" w:cs="Times New Roman"/>
          <w:color w:val="000000"/>
          <w:szCs w:val="28"/>
          <w:lang w:val="en-US"/>
        </w:rPr>
        <w:t xml:space="preserve">, </w:t>
      </w:r>
      <w:proofErr w:type="spellStart"/>
      <w:r w:rsidRPr="00EE0DE5">
        <w:rPr>
          <w:rFonts w:ascii="TimesNewRomanPSMT" w:eastAsia="Calibri" w:hAnsi="TimesNewRomanPSMT" w:cs="Times New Roman"/>
          <w:color w:val="000000"/>
          <w:szCs w:val="28"/>
          <w:lang w:val="en-US"/>
        </w:rPr>
        <w:t>Быстрый</w:t>
      </w:r>
      <w:proofErr w:type="spellEnd"/>
      <w:r w:rsidRPr="00EE0DE5">
        <w:rPr>
          <w:rFonts w:ascii="TimesNewRomanPSMT" w:eastAsia="Calibri" w:hAnsi="TimesNewRomanPSMT" w:cs="Times New Roman"/>
          <w:color w:val="000000"/>
          <w:szCs w:val="28"/>
          <w:lang w:val="en-US"/>
        </w:rPr>
        <w:t xml:space="preserve"> </w:t>
      </w:r>
      <w:proofErr w:type="spellStart"/>
      <w:r w:rsidRPr="00EE0DE5">
        <w:rPr>
          <w:rFonts w:ascii="TimesNewRomanPSMT" w:eastAsia="Calibri" w:hAnsi="TimesNewRomanPSMT" w:cs="Times New Roman"/>
          <w:color w:val="000000"/>
          <w:szCs w:val="28"/>
          <w:lang w:val="en-US"/>
        </w:rPr>
        <w:t>старт</w:t>
      </w:r>
      <w:proofErr w:type="spellEnd"/>
      <w:r w:rsidRPr="00EE0DE5">
        <w:rPr>
          <w:rFonts w:ascii="TimesNewRomanPSMT" w:eastAsia="Calibri" w:hAnsi="TimesNewRomanPSMT" w:cs="Times New Roman"/>
          <w:color w:val="000000"/>
          <w:szCs w:val="28"/>
          <w:lang w:val="en-US"/>
        </w:rPr>
        <w:t xml:space="preserve"> с </w:t>
      </w:r>
      <w:proofErr w:type="spellStart"/>
      <w:r w:rsidRPr="00EE0DE5">
        <w:rPr>
          <w:rFonts w:ascii="TimesNewRomanPSMT" w:eastAsia="Calibri" w:hAnsi="TimesNewRomanPSMT" w:cs="Times New Roman"/>
          <w:color w:val="000000"/>
          <w:szCs w:val="28"/>
          <w:lang w:val="en-US"/>
        </w:rPr>
        <w:t>Qt</w:t>
      </w:r>
      <w:proofErr w:type="spellEnd"/>
      <w:r w:rsidRPr="00EE0DE5">
        <w:rPr>
          <w:rFonts w:ascii="TimesNewRomanPSMT" w:eastAsia="Calibri" w:hAnsi="TimesNewRomanPSMT" w:cs="Times New Roman"/>
          <w:color w:val="000000"/>
          <w:szCs w:val="28"/>
          <w:lang w:val="en-US"/>
        </w:rPr>
        <w:t xml:space="preserve"> C++ в Visual Studio (</w:t>
      </w:r>
      <w:proofErr w:type="spellStart"/>
      <w:r w:rsidRPr="00EE0DE5">
        <w:rPr>
          <w:rFonts w:ascii="TimesNewRomanPSMT" w:eastAsia="Calibri" w:hAnsi="TimesNewRomanPSMT" w:cs="Times New Roman"/>
          <w:color w:val="000000"/>
          <w:szCs w:val="28"/>
          <w:lang w:val="en-US"/>
        </w:rPr>
        <w:t>Quickstart</w:t>
      </w:r>
      <w:proofErr w:type="spellEnd"/>
      <w:r w:rsidRPr="00EE0DE5">
        <w:rPr>
          <w:rFonts w:ascii="TimesNewRomanPSMT" w:eastAsia="Calibri" w:hAnsi="TimesNewRomanPSMT" w:cs="Times New Roman"/>
          <w:color w:val="000000"/>
          <w:szCs w:val="28"/>
          <w:lang w:val="en-US"/>
        </w:rPr>
        <w:t xml:space="preserve"> with </w:t>
      </w:r>
      <w:proofErr w:type="spellStart"/>
      <w:r w:rsidRPr="00EE0DE5">
        <w:rPr>
          <w:rFonts w:ascii="TimesNewRomanPSMT" w:eastAsia="Calibri" w:hAnsi="TimesNewRomanPSMT" w:cs="Times New Roman"/>
          <w:color w:val="000000"/>
          <w:szCs w:val="28"/>
          <w:lang w:val="en-US"/>
        </w:rPr>
        <w:t>Qt</w:t>
      </w:r>
      <w:proofErr w:type="spellEnd"/>
      <w:r w:rsidRPr="00EE0DE5">
        <w:rPr>
          <w:rFonts w:ascii="TimesNewRomanPSMT" w:eastAsia="Calibri" w:hAnsi="TimesNewRomanPSMT" w:cs="Times New Roman"/>
          <w:color w:val="000000"/>
          <w:szCs w:val="28"/>
          <w:lang w:val="en-US"/>
        </w:rPr>
        <w:t xml:space="preserve"> C++ in Visual Studio), 2019 [</w:t>
      </w:r>
      <w:proofErr w:type="spellStart"/>
      <w:r w:rsidRPr="00EE0DE5">
        <w:rPr>
          <w:rFonts w:ascii="TimesNewRomanPSMT" w:eastAsia="Calibri" w:hAnsi="TimesNewRomanPSMT" w:cs="Times New Roman"/>
          <w:color w:val="000000"/>
          <w:szCs w:val="28"/>
          <w:lang w:val="en-US"/>
        </w:rPr>
        <w:t>Электронный</w:t>
      </w:r>
      <w:proofErr w:type="spellEnd"/>
      <w:r w:rsidRPr="00EE0DE5">
        <w:rPr>
          <w:rFonts w:ascii="TimesNewRomanPSMT" w:eastAsia="Calibri" w:hAnsi="TimesNewRomanPSMT" w:cs="Times New Roman"/>
          <w:color w:val="000000"/>
          <w:szCs w:val="28"/>
          <w:lang w:val="en-US"/>
        </w:rPr>
        <w:t xml:space="preserve"> </w:t>
      </w:r>
      <w:proofErr w:type="spellStart"/>
      <w:r w:rsidRPr="00EE0DE5">
        <w:rPr>
          <w:rFonts w:ascii="TimesNewRomanPSMT" w:eastAsia="Calibri" w:hAnsi="TimesNewRomanPSMT" w:cs="Times New Roman"/>
          <w:color w:val="000000"/>
          <w:szCs w:val="28"/>
          <w:lang w:val="en-US"/>
        </w:rPr>
        <w:t>ресурс</w:t>
      </w:r>
      <w:proofErr w:type="spellEnd"/>
      <w:r w:rsidRPr="00EE0DE5">
        <w:rPr>
          <w:rFonts w:ascii="TimesNewRomanPSMT" w:eastAsia="Calibri" w:hAnsi="TimesNewRomanPSMT" w:cs="Times New Roman"/>
          <w:color w:val="000000"/>
          <w:szCs w:val="28"/>
          <w:lang w:val="en-US"/>
        </w:rPr>
        <w:t>]. URL</w:t>
      </w:r>
      <w:r w:rsidRPr="00EE0DE5">
        <w:rPr>
          <w:rFonts w:ascii="TimesNewRomanPSMT" w:eastAsia="Calibri" w:hAnsi="TimesNewRomanPSMT" w:cs="Times New Roman"/>
          <w:color w:val="000000"/>
          <w:szCs w:val="28"/>
        </w:rPr>
        <w:t xml:space="preserve"> : </w:t>
      </w:r>
      <w:hyperlink r:id="rId11" w:history="1">
        <w:r w:rsidRPr="00EE0DE5">
          <w:rPr>
            <w:rStyle w:val="ad"/>
            <w:rFonts w:ascii="TimesNewRomanPSMT" w:eastAsia="Calibri" w:hAnsi="TimesNewRomanPSMT" w:cs="Times New Roman"/>
            <w:szCs w:val="28"/>
            <w:lang w:val="en-US"/>
          </w:rPr>
          <w:t>https</w:t>
        </w:r>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api</w:t>
        </w:r>
        <w:proofErr w:type="spellEnd"/>
        <w:r w:rsidRPr="00EE0DE5">
          <w:rPr>
            <w:rStyle w:val="ad"/>
            <w:rFonts w:ascii="TimesNewRomanPSMT" w:eastAsia="Calibri" w:hAnsi="TimesNewRomanPSMT" w:cs="Times New Roman"/>
            <w:szCs w:val="28"/>
          </w:rPr>
          <w:t>-2</w:t>
        </w:r>
        <w:r w:rsidRPr="00EE0DE5">
          <w:rPr>
            <w:rStyle w:val="ad"/>
            <w:rFonts w:ascii="TimesNewRomanPSMT" w:eastAsia="Calibri" w:hAnsi="TimesNewRomanPSMT" w:cs="Times New Roman"/>
            <w:szCs w:val="28"/>
            <w:lang w:val="en-US"/>
          </w:rPr>
          <w:t>d</w:t>
        </w:r>
        <w:r w:rsidRPr="00EE0DE5">
          <w:rPr>
            <w:rStyle w:val="ad"/>
            <w:rFonts w:ascii="TimesNewRomanPSMT" w:eastAsia="Calibri" w:hAnsi="TimesNewRomanPSMT" w:cs="Times New Roman"/>
            <w:szCs w:val="28"/>
          </w:rPr>
          <w:t>3</w:t>
        </w:r>
        <w:r w:rsidRPr="00EE0DE5">
          <w:rPr>
            <w:rStyle w:val="ad"/>
            <w:rFonts w:ascii="TimesNewRomanPSMT" w:eastAsia="Calibri" w:hAnsi="TimesNewRomanPSMT" w:cs="Times New Roman"/>
            <w:szCs w:val="28"/>
            <w:lang w:val="en-US"/>
          </w:rPr>
          <w:t>d</w:t>
        </w:r>
        <w:r w:rsidRPr="00EE0DE5">
          <w:rPr>
            <w:rStyle w:val="ad"/>
            <w:rFonts w:ascii="TimesNewRomanPSMT" w:eastAsia="Calibri" w:hAnsi="TimesNewRomanPSMT" w:cs="Times New Roman"/>
            <w:szCs w:val="28"/>
          </w:rPr>
          <w:t>-</w:t>
        </w:r>
        <w:r w:rsidRPr="00EE0DE5">
          <w:rPr>
            <w:rStyle w:val="ad"/>
            <w:rFonts w:ascii="TimesNewRomanPSMT" w:eastAsia="Calibri" w:hAnsi="TimesNewRomanPSMT" w:cs="Times New Roman"/>
            <w:szCs w:val="28"/>
            <w:lang w:val="en-US"/>
          </w:rPr>
          <w:t>cad</w:t>
        </w:r>
        <w:r w:rsidRPr="00EE0DE5">
          <w:rPr>
            <w:rStyle w:val="ad"/>
            <w:rFonts w:ascii="TimesNewRomanPSMT" w:eastAsia="Calibri" w:hAnsi="TimesNewRomanPSMT" w:cs="Times New Roman"/>
            <w:szCs w:val="28"/>
          </w:rPr>
          <w:t>.</w:t>
        </w:r>
        <w:r w:rsidRPr="00EE0DE5">
          <w:rPr>
            <w:rStyle w:val="ad"/>
            <w:rFonts w:ascii="TimesNewRomanPSMT" w:eastAsia="Calibri" w:hAnsi="TimesNewRomanPSMT" w:cs="Times New Roman"/>
            <w:szCs w:val="28"/>
            <w:lang w:val="en-US"/>
          </w:rPr>
          <w:t>com</w:t>
        </w:r>
        <w:r w:rsidRPr="00EE0DE5">
          <w:rPr>
            <w:rStyle w:val="ad"/>
            <w:rFonts w:ascii="TimesNewRomanPSMT" w:eastAsia="Calibri" w:hAnsi="TimesNewRomanPSMT" w:cs="Times New Roman"/>
            <w:szCs w:val="28"/>
          </w:rPr>
          <w:t>/</w:t>
        </w:r>
        <w:r w:rsidRPr="00EE0DE5">
          <w:rPr>
            <w:rStyle w:val="ad"/>
            <w:rFonts w:ascii="TimesNewRomanPSMT" w:eastAsia="Calibri" w:hAnsi="TimesNewRomanPSMT" w:cs="Times New Roman"/>
            <w:szCs w:val="28"/>
            <w:lang w:val="en-US"/>
          </w:rPr>
          <w:t>c</w:t>
        </w:r>
        <w:r w:rsidRPr="00EE0DE5">
          <w:rPr>
            <w:rStyle w:val="ad"/>
            <w:rFonts w:ascii="TimesNewRomanPSMT" w:eastAsia="Calibri" w:hAnsi="TimesNewRomanPSMT" w:cs="Times New Roman"/>
            <w:szCs w:val="28"/>
          </w:rPr>
          <w:t>-</w:t>
        </w:r>
        <w:proofErr w:type="spellStart"/>
        <w:r w:rsidRPr="00EE0DE5">
          <w:rPr>
            <w:rStyle w:val="ad"/>
            <w:rFonts w:ascii="TimesNewRomanPSMT" w:eastAsia="Calibri" w:hAnsi="TimesNewRomanPSMT" w:cs="Times New Roman"/>
            <w:szCs w:val="28"/>
            <w:lang w:val="en-US"/>
          </w:rPr>
          <w:t>qt</w:t>
        </w:r>
        <w:proofErr w:type="spellEnd"/>
        <w:r w:rsidRPr="00EE0DE5">
          <w:rPr>
            <w:rStyle w:val="ad"/>
            <w:rFonts w:ascii="TimesNewRomanPSMT" w:eastAsia="Calibri" w:hAnsi="TimesNewRomanPSMT" w:cs="Times New Roman"/>
            <w:szCs w:val="28"/>
          </w:rPr>
          <w:t>/</w:t>
        </w:r>
      </w:hyperlink>
      <w:r w:rsidRPr="00EE0DE5">
        <w:rPr>
          <w:rFonts w:ascii="TimesNewRomanPSMT" w:eastAsia="Calibri" w:hAnsi="TimesNewRomanPSMT" w:cs="Times New Roman"/>
          <w:color w:val="000000"/>
          <w:szCs w:val="28"/>
        </w:rPr>
        <w:t xml:space="preserve"> Дата обращения </w:t>
      </w:r>
      <w:r>
        <w:rPr>
          <w:rFonts w:ascii="TimesNewRomanPSMT" w:eastAsia="Calibri" w:hAnsi="TimesNewRomanPSMT" w:cs="Times New Roman"/>
          <w:color w:val="000000"/>
          <w:szCs w:val="28"/>
        </w:rPr>
        <w:t>15.05.2022</w:t>
      </w:r>
    </w:p>
    <w:p w14:paraId="1A126F7F" w14:textId="3C986C7F" w:rsidR="00EE0DE5" w:rsidRPr="00EE0DE5" w:rsidRDefault="00EE0DE5" w:rsidP="00EE0DE5">
      <w:pPr>
        <w:pStyle w:val="a3"/>
        <w:numPr>
          <w:ilvl w:val="0"/>
          <w:numId w:val="25"/>
        </w:numPr>
        <w:jc w:val="left"/>
        <w:rPr>
          <w:rFonts w:ascii="TimesNewRomanPSMT" w:eastAsia="Calibri" w:hAnsi="TimesNewRomanPSMT" w:cs="Times New Roman"/>
          <w:color w:val="000000"/>
          <w:szCs w:val="28"/>
        </w:rPr>
      </w:pPr>
      <w:r w:rsidRPr="00EE0DE5">
        <w:rPr>
          <w:rFonts w:ascii="TimesNewRomanPSMT" w:eastAsia="Calibri" w:hAnsi="TimesNewRomanPSMT" w:cs="Times New Roman"/>
          <w:color w:val="000000"/>
          <w:szCs w:val="28"/>
          <w:lang w:val="en-US"/>
        </w:rPr>
        <w:t>ArcGIS</w:t>
      </w:r>
      <w:r w:rsidRPr="00EE0DE5">
        <w:rPr>
          <w:rFonts w:ascii="TimesNewRomanPSMT" w:eastAsia="Calibri" w:hAnsi="TimesNewRomanPSMT" w:cs="Times New Roman"/>
          <w:color w:val="000000"/>
          <w:szCs w:val="28"/>
        </w:rPr>
        <w:t xml:space="preserve"> </w:t>
      </w:r>
      <w:r w:rsidRPr="00EE0DE5">
        <w:rPr>
          <w:rFonts w:ascii="TimesNewRomanPSMT" w:eastAsia="Calibri" w:hAnsi="TimesNewRomanPSMT" w:cs="Times New Roman"/>
          <w:color w:val="000000"/>
          <w:szCs w:val="28"/>
          <w:lang w:val="en-US"/>
        </w:rPr>
        <w:t>Runtime</w:t>
      </w:r>
      <w:r w:rsidRPr="00EE0DE5">
        <w:rPr>
          <w:rFonts w:ascii="TimesNewRomanPSMT" w:eastAsia="Calibri" w:hAnsi="TimesNewRomanPSMT" w:cs="Times New Roman"/>
          <w:color w:val="000000"/>
          <w:szCs w:val="28"/>
        </w:rPr>
        <w:t xml:space="preserve"> </w:t>
      </w:r>
      <w:r w:rsidRPr="00EE0DE5">
        <w:rPr>
          <w:rFonts w:ascii="TimesNewRomanPSMT" w:eastAsia="Calibri" w:hAnsi="TimesNewRomanPSMT" w:cs="Times New Roman"/>
          <w:color w:val="000000"/>
          <w:szCs w:val="28"/>
          <w:lang w:val="en-US"/>
        </w:rPr>
        <w:t>API</w:t>
      </w:r>
      <w:r w:rsidRPr="00EE0DE5">
        <w:rPr>
          <w:rFonts w:ascii="TimesNewRomanPSMT" w:eastAsia="Calibri" w:hAnsi="TimesNewRomanPSMT" w:cs="Times New Roman"/>
          <w:color w:val="000000"/>
          <w:szCs w:val="28"/>
        </w:rPr>
        <w:t xml:space="preserve"> </w:t>
      </w:r>
      <w:r w:rsidRPr="00EE0DE5">
        <w:rPr>
          <w:rFonts w:ascii="TimesNewRomanPSMT" w:eastAsia="Calibri" w:hAnsi="TimesNewRomanPSMT" w:cs="Times New Roman"/>
          <w:color w:val="000000"/>
          <w:szCs w:val="28"/>
          <w:lang w:val="en-US"/>
        </w:rPr>
        <w:t>for</w:t>
      </w:r>
      <w:r w:rsidRPr="00EE0DE5">
        <w:rPr>
          <w:rFonts w:ascii="TimesNewRomanPSMT" w:eastAsia="Calibri" w:hAnsi="TimesNewRomanPSMT" w:cs="Times New Roman"/>
          <w:color w:val="000000"/>
          <w:szCs w:val="28"/>
        </w:rPr>
        <w:t xml:space="preserve"> </w:t>
      </w:r>
      <w:proofErr w:type="spellStart"/>
      <w:r w:rsidRPr="00EE0DE5">
        <w:rPr>
          <w:rFonts w:ascii="TimesNewRomanPSMT" w:eastAsia="Calibri" w:hAnsi="TimesNewRomanPSMT" w:cs="Times New Roman"/>
          <w:color w:val="000000"/>
          <w:szCs w:val="28"/>
          <w:lang w:val="en-US"/>
        </w:rPr>
        <w:t>Qt</w:t>
      </w:r>
      <w:proofErr w:type="spellEnd"/>
      <w:r w:rsidRPr="00EE0DE5">
        <w:rPr>
          <w:rFonts w:ascii="TimesNewRomanPSMT" w:eastAsia="Calibri" w:hAnsi="TimesNewRomanPSMT" w:cs="Times New Roman"/>
          <w:color w:val="000000"/>
          <w:szCs w:val="28"/>
        </w:rPr>
        <w:t xml:space="preserve"> [Э</w:t>
      </w:r>
      <w:r>
        <w:rPr>
          <w:rFonts w:ascii="TimesNewRomanPSMT" w:eastAsia="Calibri" w:hAnsi="TimesNewRomanPSMT" w:cs="Times New Roman"/>
          <w:color w:val="000000"/>
          <w:szCs w:val="28"/>
        </w:rPr>
        <w:t>лектронный</w:t>
      </w:r>
      <w:r w:rsidRPr="00EE0DE5">
        <w:rPr>
          <w:rFonts w:ascii="TimesNewRomanPSMT" w:eastAsia="Calibri" w:hAnsi="TimesNewRomanPSMT" w:cs="Times New Roman"/>
          <w:color w:val="000000"/>
          <w:szCs w:val="28"/>
        </w:rPr>
        <w:t xml:space="preserve"> </w:t>
      </w:r>
      <w:r>
        <w:rPr>
          <w:rFonts w:ascii="TimesNewRomanPSMT" w:eastAsia="Calibri" w:hAnsi="TimesNewRomanPSMT" w:cs="Times New Roman"/>
          <w:color w:val="000000"/>
          <w:szCs w:val="28"/>
        </w:rPr>
        <w:t>ресурс</w:t>
      </w:r>
      <w:r w:rsidRPr="00EE0DE5">
        <w:rPr>
          <w:rFonts w:ascii="TimesNewRomanPSMT" w:eastAsia="Calibri" w:hAnsi="TimesNewRomanPSMT" w:cs="Times New Roman"/>
          <w:color w:val="000000"/>
          <w:szCs w:val="28"/>
        </w:rPr>
        <w:t xml:space="preserve">] </w:t>
      </w:r>
      <w:r>
        <w:rPr>
          <w:rFonts w:ascii="TimesNewRomanPSMT" w:eastAsia="Calibri" w:hAnsi="TimesNewRomanPSMT" w:cs="Times New Roman"/>
          <w:color w:val="000000"/>
          <w:szCs w:val="28"/>
          <w:lang w:val="en-US"/>
        </w:rPr>
        <w:t>URL</w:t>
      </w:r>
      <w:r w:rsidRPr="00EE0DE5">
        <w:rPr>
          <w:rFonts w:ascii="TimesNewRomanPSMT" w:eastAsia="Calibri" w:hAnsi="TimesNewRomanPSMT" w:cs="Times New Roman"/>
          <w:color w:val="000000"/>
          <w:szCs w:val="28"/>
        </w:rPr>
        <w:t xml:space="preserve"> : </w:t>
      </w:r>
      <w:hyperlink r:id="rId12" w:history="1">
        <w:r w:rsidRPr="00654DD0">
          <w:rPr>
            <w:rStyle w:val="ad"/>
            <w:rFonts w:ascii="TimesNewRomanPSMT" w:eastAsia="Calibri" w:hAnsi="TimesNewRomanPSMT" w:cs="Times New Roman"/>
            <w:szCs w:val="28"/>
            <w:lang w:val="en-US"/>
          </w:rPr>
          <w:t>https</w:t>
        </w:r>
        <w:r w:rsidRPr="00EE0DE5">
          <w:rPr>
            <w:rStyle w:val="ad"/>
            <w:rFonts w:ascii="TimesNewRomanPSMT" w:eastAsia="Calibri" w:hAnsi="TimesNewRomanPSMT" w:cs="Times New Roman"/>
            <w:szCs w:val="28"/>
          </w:rPr>
          <w:t>://</w:t>
        </w:r>
        <w:r w:rsidRPr="00654DD0">
          <w:rPr>
            <w:rStyle w:val="ad"/>
            <w:rFonts w:ascii="TimesNewRomanPSMT" w:eastAsia="Calibri" w:hAnsi="TimesNewRomanPSMT" w:cs="Times New Roman"/>
            <w:szCs w:val="28"/>
            <w:lang w:val="en-US"/>
          </w:rPr>
          <w:t>developers</w:t>
        </w:r>
        <w:r w:rsidRPr="00EE0DE5">
          <w:rPr>
            <w:rStyle w:val="ad"/>
            <w:rFonts w:ascii="TimesNewRomanPSMT" w:eastAsia="Calibri" w:hAnsi="TimesNewRomanPSMT" w:cs="Times New Roman"/>
            <w:szCs w:val="28"/>
          </w:rPr>
          <w:t>.</w:t>
        </w:r>
        <w:proofErr w:type="spellStart"/>
        <w:r w:rsidRPr="00654DD0">
          <w:rPr>
            <w:rStyle w:val="ad"/>
            <w:rFonts w:ascii="TimesNewRomanPSMT" w:eastAsia="Calibri" w:hAnsi="TimesNewRomanPSMT" w:cs="Times New Roman"/>
            <w:szCs w:val="28"/>
            <w:lang w:val="en-US"/>
          </w:rPr>
          <w:t>arcgis</w:t>
        </w:r>
        <w:proofErr w:type="spellEnd"/>
        <w:r w:rsidRPr="00EE0DE5">
          <w:rPr>
            <w:rStyle w:val="ad"/>
            <w:rFonts w:ascii="TimesNewRomanPSMT" w:eastAsia="Calibri" w:hAnsi="TimesNewRomanPSMT" w:cs="Times New Roman"/>
            <w:szCs w:val="28"/>
          </w:rPr>
          <w:t>.</w:t>
        </w:r>
        <w:r w:rsidRPr="00654DD0">
          <w:rPr>
            <w:rStyle w:val="ad"/>
            <w:rFonts w:ascii="TimesNewRomanPSMT" w:eastAsia="Calibri" w:hAnsi="TimesNewRomanPSMT" w:cs="Times New Roman"/>
            <w:szCs w:val="28"/>
            <w:lang w:val="en-US"/>
          </w:rPr>
          <w:t>com</w:t>
        </w:r>
        <w:r w:rsidRPr="00EE0DE5">
          <w:rPr>
            <w:rStyle w:val="ad"/>
            <w:rFonts w:ascii="TimesNewRomanPSMT" w:eastAsia="Calibri" w:hAnsi="TimesNewRomanPSMT" w:cs="Times New Roman"/>
            <w:szCs w:val="28"/>
          </w:rPr>
          <w:t>/</w:t>
        </w:r>
        <w:proofErr w:type="spellStart"/>
        <w:r w:rsidRPr="00654DD0">
          <w:rPr>
            <w:rStyle w:val="ad"/>
            <w:rFonts w:ascii="TimesNewRomanPSMT" w:eastAsia="Calibri" w:hAnsi="TimesNewRomanPSMT" w:cs="Times New Roman"/>
            <w:szCs w:val="28"/>
            <w:lang w:val="en-US"/>
          </w:rPr>
          <w:t>qt</w:t>
        </w:r>
        <w:proofErr w:type="spellEnd"/>
        <w:r w:rsidRPr="00EE0DE5">
          <w:rPr>
            <w:rStyle w:val="ad"/>
            <w:rFonts w:ascii="TimesNewRomanPSMT" w:eastAsia="Calibri" w:hAnsi="TimesNewRomanPSMT" w:cs="Times New Roman"/>
            <w:szCs w:val="28"/>
          </w:rPr>
          <w:t>/</w:t>
        </w:r>
      </w:hyperlink>
      <w:r w:rsidRPr="00EE0DE5">
        <w:rPr>
          <w:rFonts w:ascii="TimesNewRomanPSMT" w:eastAsia="Calibri" w:hAnsi="TimesNewRomanPSMT" w:cs="Times New Roman"/>
          <w:color w:val="000000"/>
          <w:szCs w:val="28"/>
        </w:rPr>
        <w:t xml:space="preserve"> </w:t>
      </w:r>
      <w:r>
        <w:rPr>
          <w:rFonts w:ascii="TimesNewRomanPSMT" w:eastAsia="Calibri" w:hAnsi="TimesNewRomanPSMT" w:cs="Times New Roman"/>
          <w:color w:val="000000"/>
          <w:szCs w:val="28"/>
        </w:rPr>
        <w:t>Дата обращения 15.05.2022</w:t>
      </w:r>
    </w:p>
    <w:p w14:paraId="40D17BA9" w14:textId="7DABE09D" w:rsidR="0056361D" w:rsidRPr="00EE0DE5" w:rsidRDefault="006F1646" w:rsidP="006F1646">
      <w:pPr>
        <w:jc w:val="left"/>
        <w:rPr>
          <w:rFonts w:ascii="TimesNewRomanPSMT" w:eastAsia="Calibri" w:hAnsi="TimesNewRomanPSMT" w:cs="Times New Roman"/>
          <w:color w:val="000000"/>
          <w:szCs w:val="28"/>
        </w:rPr>
      </w:pPr>
      <w:r w:rsidRPr="00EE0DE5">
        <w:rPr>
          <w:rFonts w:ascii="TimesNewRomanPSMT" w:eastAsia="Calibri" w:hAnsi="TimesNewRomanPSMT" w:cs="Times New Roman"/>
          <w:color w:val="000000"/>
          <w:szCs w:val="28"/>
        </w:rPr>
        <w:t xml:space="preserve"> </w:t>
      </w:r>
    </w:p>
    <w:sectPr w:rsidR="0056361D" w:rsidRPr="00EE0DE5" w:rsidSect="00D8685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647CA"/>
    <w:multiLevelType w:val="hybridMultilevel"/>
    <w:tmpl w:val="88826B22"/>
    <w:lvl w:ilvl="0" w:tplc="D7A470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D60B43"/>
    <w:multiLevelType w:val="hybridMultilevel"/>
    <w:tmpl w:val="55E49414"/>
    <w:lvl w:ilvl="0" w:tplc="6AF0E66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A57E2A"/>
    <w:multiLevelType w:val="hybridMultilevel"/>
    <w:tmpl w:val="69D45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6520E8"/>
    <w:multiLevelType w:val="hybridMultilevel"/>
    <w:tmpl w:val="4D52D034"/>
    <w:lvl w:ilvl="0" w:tplc="E66670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224EFA"/>
    <w:multiLevelType w:val="hybridMultilevel"/>
    <w:tmpl w:val="0A6E7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A42CD9"/>
    <w:multiLevelType w:val="hybridMultilevel"/>
    <w:tmpl w:val="8098BB58"/>
    <w:lvl w:ilvl="0" w:tplc="73E215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1E14E2B"/>
    <w:multiLevelType w:val="hybridMultilevel"/>
    <w:tmpl w:val="AC7C87B6"/>
    <w:lvl w:ilvl="0" w:tplc="C85CEC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4E57213"/>
    <w:multiLevelType w:val="hybridMultilevel"/>
    <w:tmpl w:val="AD540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6B3F43"/>
    <w:multiLevelType w:val="hybridMultilevel"/>
    <w:tmpl w:val="805A5FE2"/>
    <w:lvl w:ilvl="0" w:tplc="6AF0E66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6927ED"/>
    <w:multiLevelType w:val="hybridMultilevel"/>
    <w:tmpl w:val="D764AFD8"/>
    <w:lvl w:ilvl="0" w:tplc="FBD83A8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49D95F35"/>
    <w:multiLevelType w:val="hybridMultilevel"/>
    <w:tmpl w:val="A3FED5B0"/>
    <w:lvl w:ilvl="0" w:tplc="D7A470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D5C79DA"/>
    <w:multiLevelType w:val="hybridMultilevel"/>
    <w:tmpl w:val="08368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3E4B1A"/>
    <w:multiLevelType w:val="hybridMultilevel"/>
    <w:tmpl w:val="CCDEF59C"/>
    <w:lvl w:ilvl="0" w:tplc="73E215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2AB40FE"/>
    <w:multiLevelType w:val="hybridMultilevel"/>
    <w:tmpl w:val="09822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418530F"/>
    <w:multiLevelType w:val="hybridMultilevel"/>
    <w:tmpl w:val="512215BE"/>
    <w:lvl w:ilvl="0" w:tplc="FBD83A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A1B0DA8"/>
    <w:multiLevelType w:val="hybridMultilevel"/>
    <w:tmpl w:val="F91EA756"/>
    <w:lvl w:ilvl="0" w:tplc="6AF0E66A">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5C5F6E3A"/>
    <w:multiLevelType w:val="hybridMultilevel"/>
    <w:tmpl w:val="F58A6AF8"/>
    <w:lvl w:ilvl="0" w:tplc="FBD83A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E6473CE"/>
    <w:multiLevelType w:val="multilevel"/>
    <w:tmpl w:val="06006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0E6BF5"/>
    <w:multiLevelType w:val="hybridMultilevel"/>
    <w:tmpl w:val="E87807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6620DEC"/>
    <w:multiLevelType w:val="hybridMultilevel"/>
    <w:tmpl w:val="B0A40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095C3E"/>
    <w:multiLevelType w:val="hybridMultilevel"/>
    <w:tmpl w:val="0D2CD1F4"/>
    <w:lvl w:ilvl="0" w:tplc="FBD83A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CF0532"/>
    <w:multiLevelType w:val="hybridMultilevel"/>
    <w:tmpl w:val="2A9CF3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A00604D"/>
    <w:multiLevelType w:val="hybridMultilevel"/>
    <w:tmpl w:val="71184044"/>
    <w:lvl w:ilvl="0" w:tplc="6AF0E66A">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BF61CEA"/>
    <w:multiLevelType w:val="hybridMultilevel"/>
    <w:tmpl w:val="C8784D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71D55425"/>
    <w:multiLevelType w:val="hybridMultilevel"/>
    <w:tmpl w:val="A266C7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16"/>
  </w:num>
  <w:num w:numId="3">
    <w:abstractNumId w:val="14"/>
  </w:num>
  <w:num w:numId="4">
    <w:abstractNumId w:val="15"/>
  </w:num>
  <w:num w:numId="5">
    <w:abstractNumId w:val="20"/>
  </w:num>
  <w:num w:numId="6">
    <w:abstractNumId w:val="2"/>
  </w:num>
  <w:num w:numId="7">
    <w:abstractNumId w:val="23"/>
  </w:num>
  <w:num w:numId="8">
    <w:abstractNumId w:val="9"/>
  </w:num>
  <w:num w:numId="9">
    <w:abstractNumId w:val="21"/>
  </w:num>
  <w:num w:numId="10">
    <w:abstractNumId w:val="3"/>
  </w:num>
  <w:num w:numId="11">
    <w:abstractNumId w:val="19"/>
  </w:num>
  <w:num w:numId="12">
    <w:abstractNumId w:val="7"/>
  </w:num>
  <w:num w:numId="13">
    <w:abstractNumId w:val="18"/>
  </w:num>
  <w:num w:numId="14">
    <w:abstractNumId w:val="24"/>
  </w:num>
  <w:num w:numId="15">
    <w:abstractNumId w:val="12"/>
  </w:num>
  <w:num w:numId="16">
    <w:abstractNumId w:val="5"/>
  </w:num>
  <w:num w:numId="17">
    <w:abstractNumId w:val="6"/>
  </w:num>
  <w:num w:numId="18">
    <w:abstractNumId w:val="22"/>
  </w:num>
  <w:num w:numId="19">
    <w:abstractNumId w:val="17"/>
  </w:num>
  <w:num w:numId="20">
    <w:abstractNumId w:val="0"/>
  </w:num>
  <w:num w:numId="21">
    <w:abstractNumId w:val="10"/>
  </w:num>
  <w:num w:numId="22">
    <w:abstractNumId w:val="1"/>
  </w:num>
  <w:num w:numId="23">
    <w:abstractNumId w:val="8"/>
  </w:num>
  <w:num w:numId="24">
    <w:abstractNumId w:val="4"/>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687"/>
    <w:rsid w:val="00043BDE"/>
    <w:rsid w:val="000B125F"/>
    <w:rsid w:val="000D133A"/>
    <w:rsid w:val="000F1BE8"/>
    <w:rsid w:val="000F327D"/>
    <w:rsid w:val="00101858"/>
    <w:rsid w:val="0011486B"/>
    <w:rsid w:val="00117729"/>
    <w:rsid w:val="00175BE9"/>
    <w:rsid w:val="00186C7F"/>
    <w:rsid w:val="00196475"/>
    <w:rsid w:val="001A5687"/>
    <w:rsid w:val="001B3247"/>
    <w:rsid w:val="001D08EC"/>
    <w:rsid w:val="001D5E5B"/>
    <w:rsid w:val="001D78DB"/>
    <w:rsid w:val="001E0A8E"/>
    <w:rsid w:val="001F1F2D"/>
    <w:rsid w:val="00202D57"/>
    <w:rsid w:val="00214067"/>
    <w:rsid w:val="00217A79"/>
    <w:rsid w:val="00220CF2"/>
    <w:rsid w:val="0022782B"/>
    <w:rsid w:val="00247B9A"/>
    <w:rsid w:val="00257A8B"/>
    <w:rsid w:val="00282108"/>
    <w:rsid w:val="002D4C04"/>
    <w:rsid w:val="00322FD0"/>
    <w:rsid w:val="00331A5A"/>
    <w:rsid w:val="00386B2E"/>
    <w:rsid w:val="00394652"/>
    <w:rsid w:val="003D242C"/>
    <w:rsid w:val="003E76B7"/>
    <w:rsid w:val="003F2F08"/>
    <w:rsid w:val="003F70BC"/>
    <w:rsid w:val="004025F3"/>
    <w:rsid w:val="0040768C"/>
    <w:rsid w:val="00450016"/>
    <w:rsid w:val="004603CA"/>
    <w:rsid w:val="00475F89"/>
    <w:rsid w:val="00484CA2"/>
    <w:rsid w:val="0049438F"/>
    <w:rsid w:val="004B2CD4"/>
    <w:rsid w:val="004B366F"/>
    <w:rsid w:val="004B691A"/>
    <w:rsid w:val="004D0662"/>
    <w:rsid w:val="004D0D78"/>
    <w:rsid w:val="004E6D4F"/>
    <w:rsid w:val="0050635B"/>
    <w:rsid w:val="005145B7"/>
    <w:rsid w:val="00515A95"/>
    <w:rsid w:val="00531AF4"/>
    <w:rsid w:val="00532F04"/>
    <w:rsid w:val="00533D02"/>
    <w:rsid w:val="00535D75"/>
    <w:rsid w:val="00540084"/>
    <w:rsid w:val="00546EC0"/>
    <w:rsid w:val="00554218"/>
    <w:rsid w:val="0056361D"/>
    <w:rsid w:val="00563A98"/>
    <w:rsid w:val="00587D53"/>
    <w:rsid w:val="005B6912"/>
    <w:rsid w:val="005E2CAB"/>
    <w:rsid w:val="005F165B"/>
    <w:rsid w:val="00605CCB"/>
    <w:rsid w:val="0061319B"/>
    <w:rsid w:val="006234B5"/>
    <w:rsid w:val="00653100"/>
    <w:rsid w:val="0065709D"/>
    <w:rsid w:val="00670304"/>
    <w:rsid w:val="00681DA7"/>
    <w:rsid w:val="006927A1"/>
    <w:rsid w:val="006B75DB"/>
    <w:rsid w:val="006E16E9"/>
    <w:rsid w:val="006F1646"/>
    <w:rsid w:val="006F1AF5"/>
    <w:rsid w:val="006F343D"/>
    <w:rsid w:val="00715BB4"/>
    <w:rsid w:val="00735AA2"/>
    <w:rsid w:val="00735B1C"/>
    <w:rsid w:val="007679FE"/>
    <w:rsid w:val="00781DDD"/>
    <w:rsid w:val="00785F8B"/>
    <w:rsid w:val="007A0A90"/>
    <w:rsid w:val="007A5FD9"/>
    <w:rsid w:val="007B2674"/>
    <w:rsid w:val="00811146"/>
    <w:rsid w:val="0082628E"/>
    <w:rsid w:val="008345E1"/>
    <w:rsid w:val="00857A19"/>
    <w:rsid w:val="008A237E"/>
    <w:rsid w:val="008A5D44"/>
    <w:rsid w:val="008B792C"/>
    <w:rsid w:val="0095667A"/>
    <w:rsid w:val="009E3B41"/>
    <w:rsid w:val="00A56081"/>
    <w:rsid w:val="00A60094"/>
    <w:rsid w:val="00A63DAA"/>
    <w:rsid w:val="00A93674"/>
    <w:rsid w:val="00AA6CC1"/>
    <w:rsid w:val="00AF41C1"/>
    <w:rsid w:val="00B15506"/>
    <w:rsid w:val="00B43660"/>
    <w:rsid w:val="00B8091C"/>
    <w:rsid w:val="00B86FE2"/>
    <w:rsid w:val="00BB062F"/>
    <w:rsid w:val="00BB6E7D"/>
    <w:rsid w:val="00BD4865"/>
    <w:rsid w:val="00BD6580"/>
    <w:rsid w:val="00C21C52"/>
    <w:rsid w:val="00C8783F"/>
    <w:rsid w:val="00C924C6"/>
    <w:rsid w:val="00CD53F1"/>
    <w:rsid w:val="00CD540A"/>
    <w:rsid w:val="00CD610D"/>
    <w:rsid w:val="00CD7FD7"/>
    <w:rsid w:val="00CF0F66"/>
    <w:rsid w:val="00CF1BC1"/>
    <w:rsid w:val="00CF78CD"/>
    <w:rsid w:val="00D11E89"/>
    <w:rsid w:val="00D54599"/>
    <w:rsid w:val="00D5689C"/>
    <w:rsid w:val="00D86859"/>
    <w:rsid w:val="00E1102D"/>
    <w:rsid w:val="00E26D01"/>
    <w:rsid w:val="00E61A6C"/>
    <w:rsid w:val="00E741C1"/>
    <w:rsid w:val="00EB6765"/>
    <w:rsid w:val="00ED0531"/>
    <w:rsid w:val="00ED621E"/>
    <w:rsid w:val="00EE0DE5"/>
    <w:rsid w:val="00EF1505"/>
    <w:rsid w:val="00F50E64"/>
    <w:rsid w:val="00F65F4C"/>
    <w:rsid w:val="00F97A6C"/>
    <w:rsid w:val="00FA1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E29AC"/>
  <w15:docId w15:val="{A9E068D0-BF0B-4017-9A68-75AC6BE3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687"/>
    <w:pPr>
      <w:jc w:val="both"/>
    </w:pPr>
    <w:rPr>
      <w:rFonts w:ascii="Times New Roman" w:hAnsi="Times New Roman"/>
      <w:sz w:val="28"/>
    </w:rPr>
  </w:style>
  <w:style w:type="paragraph" w:styleId="1">
    <w:name w:val="heading 1"/>
    <w:basedOn w:val="a"/>
    <w:next w:val="a"/>
    <w:link w:val="10"/>
    <w:uiPriority w:val="9"/>
    <w:qFormat/>
    <w:rsid w:val="001A5687"/>
    <w:pPr>
      <w:keepNext/>
      <w:keepLines/>
      <w:spacing w:before="240" w:after="0"/>
      <w:outlineLvl w:val="0"/>
    </w:pPr>
    <w:rPr>
      <w:rFonts w:eastAsiaTheme="majorEastAsia" w:cstheme="majorBidi"/>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5687"/>
    <w:rPr>
      <w:rFonts w:ascii="Times New Roman" w:eastAsiaTheme="majorEastAsia" w:hAnsi="Times New Roman" w:cstheme="majorBidi"/>
      <w:b/>
      <w:sz w:val="32"/>
      <w:szCs w:val="32"/>
    </w:rPr>
  </w:style>
  <w:style w:type="paragraph" w:styleId="a3">
    <w:name w:val="List Paragraph"/>
    <w:basedOn w:val="a"/>
    <w:uiPriority w:val="34"/>
    <w:qFormat/>
    <w:rsid w:val="00F50E64"/>
    <w:pPr>
      <w:ind w:left="720"/>
      <w:contextualSpacing/>
    </w:pPr>
  </w:style>
  <w:style w:type="paragraph" w:styleId="a4">
    <w:name w:val="Balloon Text"/>
    <w:basedOn w:val="a"/>
    <w:link w:val="a5"/>
    <w:uiPriority w:val="99"/>
    <w:semiHidden/>
    <w:unhideWhenUsed/>
    <w:rsid w:val="000F327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F327D"/>
    <w:rPr>
      <w:rFonts w:ascii="Tahoma" w:hAnsi="Tahoma" w:cs="Tahoma"/>
      <w:sz w:val="16"/>
      <w:szCs w:val="16"/>
    </w:rPr>
  </w:style>
  <w:style w:type="paragraph" w:styleId="a6">
    <w:name w:val="No Spacing"/>
    <w:uiPriority w:val="1"/>
    <w:qFormat/>
    <w:rsid w:val="000B125F"/>
    <w:pPr>
      <w:spacing w:after="0" w:line="240" w:lineRule="auto"/>
      <w:jc w:val="both"/>
    </w:pPr>
    <w:rPr>
      <w:rFonts w:ascii="Times New Roman" w:hAnsi="Times New Roman"/>
      <w:sz w:val="28"/>
    </w:rPr>
  </w:style>
  <w:style w:type="character" w:styleId="a7">
    <w:name w:val="annotation reference"/>
    <w:basedOn w:val="a0"/>
    <w:uiPriority w:val="99"/>
    <w:semiHidden/>
    <w:unhideWhenUsed/>
    <w:rsid w:val="00C924C6"/>
    <w:rPr>
      <w:sz w:val="16"/>
      <w:szCs w:val="16"/>
    </w:rPr>
  </w:style>
  <w:style w:type="paragraph" w:styleId="a8">
    <w:name w:val="annotation text"/>
    <w:basedOn w:val="a"/>
    <w:link w:val="a9"/>
    <w:uiPriority w:val="99"/>
    <w:semiHidden/>
    <w:unhideWhenUsed/>
    <w:rsid w:val="00C924C6"/>
    <w:pPr>
      <w:spacing w:line="240" w:lineRule="auto"/>
    </w:pPr>
    <w:rPr>
      <w:sz w:val="20"/>
      <w:szCs w:val="20"/>
    </w:rPr>
  </w:style>
  <w:style w:type="character" w:customStyle="1" w:styleId="a9">
    <w:name w:val="Текст примечания Знак"/>
    <w:basedOn w:val="a0"/>
    <w:link w:val="a8"/>
    <w:uiPriority w:val="99"/>
    <w:semiHidden/>
    <w:rsid w:val="00C924C6"/>
    <w:rPr>
      <w:rFonts w:ascii="Times New Roman" w:hAnsi="Times New Roman"/>
      <w:sz w:val="20"/>
      <w:szCs w:val="20"/>
    </w:rPr>
  </w:style>
  <w:style w:type="paragraph" w:styleId="aa">
    <w:name w:val="annotation subject"/>
    <w:basedOn w:val="a8"/>
    <w:next w:val="a8"/>
    <w:link w:val="ab"/>
    <w:uiPriority w:val="99"/>
    <w:semiHidden/>
    <w:unhideWhenUsed/>
    <w:rsid w:val="00C924C6"/>
    <w:rPr>
      <w:b/>
      <w:bCs/>
    </w:rPr>
  </w:style>
  <w:style w:type="character" w:customStyle="1" w:styleId="ab">
    <w:name w:val="Тема примечания Знак"/>
    <w:basedOn w:val="a9"/>
    <w:link w:val="aa"/>
    <w:uiPriority w:val="99"/>
    <w:semiHidden/>
    <w:rsid w:val="00C924C6"/>
    <w:rPr>
      <w:rFonts w:ascii="Times New Roman" w:hAnsi="Times New Roman"/>
      <w:b/>
      <w:bCs/>
      <w:sz w:val="20"/>
      <w:szCs w:val="20"/>
    </w:rPr>
  </w:style>
  <w:style w:type="paragraph" w:styleId="ac">
    <w:name w:val="Revision"/>
    <w:hidden/>
    <w:uiPriority w:val="99"/>
    <w:semiHidden/>
    <w:rsid w:val="00535D75"/>
    <w:pPr>
      <w:spacing w:after="0" w:line="240" w:lineRule="auto"/>
    </w:pPr>
    <w:rPr>
      <w:rFonts w:ascii="Times New Roman" w:hAnsi="Times New Roman"/>
      <w:sz w:val="28"/>
    </w:rPr>
  </w:style>
  <w:style w:type="character" w:styleId="ad">
    <w:name w:val="Hyperlink"/>
    <w:basedOn w:val="a0"/>
    <w:uiPriority w:val="99"/>
    <w:unhideWhenUsed/>
    <w:rsid w:val="00CD53F1"/>
    <w:rPr>
      <w:color w:val="0563C1" w:themeColor="hyperlink"/>
      <w:u w:val="single"/>
    </w:rPr>
  </w:style>
  <w:style w:type="character" w:styleId="ae">
    <w:name w:val="FollowedHyperlink"/>
    <w:basedOn w:val="a0"/>
    <w:uiPriority w:val="99"/>
    <w:semiHidden/>
    <w:unhideWhenUsed/>
    <w:rsid w:val="00BB062F"/>
    <w:rPr>
      <w:color w:val="954F72" w:themeColor="followedHyperlink"/>
      <w:u w:val="single"/>
    </w:rPr>
  </w:style>
  <w:style w:type="paragraph" w:customStyle="1" w:styleId="af">
    <w:name w:val="_Обычный_"/>
    <w:basedOn w:val="a"/>
    <w:link w:val="af0"/>
    <w:qFormat/>
    <w:rsid w:val="008B792C"/>
    <w:pPr>
      <w:spacing w:after="0" w:line="360" w:lineRule="auto"/>
      <w:ind w:firstLine="709"/>
    </w:pPr>
    <w:rPr>
      <w:rFonts w:cs="Times New Roman"/>
      <w:szCs w:val="28"/>
    </w:rPr>
  </w:style>
  <w:style w:type="character" w:customStyle="1" w:styleId="af0">
    <w:name w:val="_Обычный_ Знак"/>
    <w:basedOn w:val="a0"/>
    <w:link w:val="af"/>
    <w:rsid w:val="008B792C"/>
    <w:rPr>
      <w:rFonts w:ascii="Times New Roman" w:hAnsi="Times New Roman" w:cs="Times New Roman"/>
      <w:sz w:val="28"/>
      <w:szCs w:val="28"/>
    </w:rPr>
  </w:style>
  <w:style w:type="paragraph" w:customStyle="1" w:styleId="af1">
    <w:name w:val="моё"/>
    <w:basedOn w:val="a"/>
    <w:link w:val="af2"/>
    <w:qFormat/>
    <w:rsid w:val="004D0D78"/>
    <w:pPr>
      <w:spacing w:line="360" w:lineRule="auto"/>
    </w:pPr>
    <w:rPr>
      <w:rFonts w:eastAsia="Calibri" w:cs="Times New Roman"/>
    </w:rPr>
  </w:style>
  <w:style w:type="character" w:customStyle="1" w:styleId="af2">
    <w:name w:val="моё Знак"/>
    <w:link w:val="af1"/>
    <w:rsid w:val="004D0D78"/>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007959">
      <w:bodyDiv w:val="1"/>
      <w:marLeft w:val="0"/>
      <w:marRight w:val="0"/>
      <w:marTop w:val="0"/>
      <w:marBottom w:val="0"/>
      <w:divBdr>
        <w:top w:val="none" w:sz="0" w:space="0" w:color="auto"/>
        <w:left w:val="none" w:sz="0" w:space="0" w:color="auto"/>
        <w:bottom w:val="none" w:sz="0" w:space="0" w:color="auto"/>
        <w:right w:val="none" w:sz="0" w:space="0" w:color="auto"/>
      </w:divBdr>
      <w:divsChild>
        <w:div w:id="1000348114">
          <w:marLeft w:val="0"/>
          <w:marRight w:val="0"/>
          <w:marTop w:val="0"/>
          <w:marBottom w:val="0"/>
          <w:divBdr>
            <w:top w:val="none" w:sz="0" w:space="0" w:color="auto"/>
            <w:left w:val="none" w:sz="0" w:space="0" w:color="auto"/>
            <w:bottom w:val="none" w:sz="0" w:space="0" w:color="auto"/>
            <w:right w:val="none" w:sz="0" w:space="0" w:color="auto"/>
          </w:divBdr>
          <w:divsChild>
            <w:div w:id="207691764">
              <w:marLeft w:val="0"/>
              <w:marRight w:val="0"/>
              <w:marTop w:val="0"/>
              <w:marBottom w:val="0"/>
              <w:divBdr>
                <w:top w:val="none" w:sz="0" w:space="0" w:color="auto"/>
                <w:left w:val="none" w:sz="0" w:space="0" w:color="auto"/>
                <w:bottom w:val="none" w:sz="0" w:space="0" w:color="auto"/>
                <w:right w:val="none" w:sz="0" w:space="0" w:color="auto"/>
              </w:divBdr>
            </w:div>
            <w:div w:id="733964877">
              <w:marLeft w:val="0"/>
              <w:marRight w:val="0"/>
              <w:marTop w:val="0"/>
              <w:marBottom w:val="0"/>
              <w:divBdr>
                <w:top w:val="none" w:sz="0" w:space="0" w:color="auto"/>
                <w:left w:val="none" w:sz="0" w:space="0" w:color="auto"/>
                <w:bottom w:val="none" w:sz="0" w:space="0" w:color="auto"/>
                <w:right w:val="none" w:sz="0" w:space="0" w:color="auto"/>
              </w:divBdr>
            </w:div>
            <w:div w:id="916325850">
              <w:marLeft w:val="0"/>
              <w:marRight w:val="0"/>
              <w:marTop w:val="0"/>
              <w:marBottom w:val="0"/>
              <w:divBdr>
                <w:top w:val="none" w:sz="0" w:space="0" w:color="auto"/>
                <w:left w:val="none" w:sz="0" w:space="0" w:color="auto"/>
                <w:bottom w:val="none" w:sz="0" w:space="0" w:color="auto"/>
                <w:right w:val="none" w:sz="0" w:space="0" w:color="auto"/>
              </w:divBdr>
            </w:div>
            <w:div w:id="1451822706">
              <w:marLeft w:val="0"/>
              <w:marRight w:val="0"/>
              <w:marTop w:val="0"/>
              <w:marBottom w:val="0"/>
              <w:divBdr>
                <w:top w:val="none" w:sz="0" w:space="0" w:color="auto"/>
                <w:left w:val="none" w:sz="0" w:space="0" w:color="auto"/>
                <w:bottom w:val="none" w:sz="0" w:space="0" w:color="auto"/>
                <w:right w:val="none" w:sz="0" w:space="0" w:color="auto"/>
              </w:divBdr>
            </w:div>
            <w:div w:id="155604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834433">
      <w:bodyDiv w:val="1"/>
      <w:marLeft w:val="0"/>
      <w:marRight w:val="0"/>
      <w:marTop w:val="0"/>
      <w:marBottom w:val="0"/>
      <w:divBdr>
        <w:top w:val="none" w:sz="0" w:space="0" w:color="auto"/>
        <w:left w:val="none" w:sz="0" w:space="0" w:color="auto"/>
        <w:bottom w:val="none" w:sz="0" w:space="0" w:color="auto"/>
        <w:right w:val="none" w:sz="0" w:space="0" w:color="auto"/>
      </w:divBdr>
      <w:divsChild>
        <w:div w:id="1515267262">
          <w:marLeft w:val="0"/>
          <w:marRight w:val="0"/>
          <w:marTop w:val="0"/>
          <w:marBottom w:val="0"/>
          <w:divBdr>
            <w:top w:val="none" w:sz="0" w:space="0" w:color="auto"/>
            <w:left w:val="none" w:sz="0" w:space="0" w:color="auto"/>
            <w:bottom w:val="none" w:sz="0" w:space="0" w:color="auto"/>
            <w:right w:val="none" w:sz="0" w:space="0" w:color="auto"/>
          </w:divBdr>
          <w:divsChild>
            <w:div w:id="38361043">
              <w:marLeft w:val="0"/>
              <w:marRight w:val="0"/>
              <w:marTop w:val="0"/>
              <w:marBottom w:val="0"/>
              <w:divBdr>
                <w:top w:val="none" w:sz="0" w:space="0" w:color="auto"/>
                <w:left w:val="none" w:sz="0" w:space="0" w:color="auto"/>
                <w:bottom w:val="none" w:sz="0" w:space="0" w:color="auto"/>
                <w:right w:val="none" w:sz="0" w:space="0" w:color="auto"/>
              </w:divBdr>
            </w:div>
            <w:div w:id="310447835">
              <w:marLeft w:val="0"/>
              <w:marRight w:val="0"/>
              <w:marTop w:val="0"/>
              <w:marBottom w:val="0"/>
              <w:divBdr>
                <w:top w:val="none" w:sz="0" w:space="0" w:color="auto"/>
                <w:left w:val="none" w:sz="0" w:space="0" w:color="auto"/>
                <w:bottom w:val="none" w:sz="0" w:space="0" w:color="auto"/>
                <w:right w:val="none" w:sz="0" w:space="0" w:color="auto"/>
              </w:divBdr>
            </w:div>
            <w:div w:id="449587520">
              <w:marLeft w:val="0"/>
              <w:marRight w:val="0"/>
              <w:marTop w:val="0"/>
              <w:marBottom w:val="0"/>
              <w:divBdr>
                <w:top w:val="none" w:sz="0" w:space="0" w:color="auto"/>
                <w:left w:val="none" w:sz="0" w:space="0" w:color="auto"/>
                <w:bottom w:val="none" w:sz="0" w:space="0" w:color="auto"/>
                <w:right w:val="none" w:sz="0" w:space="0" w:color="auto"/>
              </w:divBdr>
            </w:div>
            <w:div w:id="645668429">
              <w:marLeft w:val="0"/>
              <w:marRight w:val="0"/>
              <w:marTop w:val="0"/>
              <w:marBottom w:val="0"/>
              <w:divBdr>
                <w:top w:val="none" w:sz="0" w:space="0" w:color="auto"/>
                <w:left w:val="none" w:sz="0" w:space="0" w:color="auto"/>
                <w:bottom w:val="none" w:sz="0" w:space="0" w:color="auto"/>
                <w:right w:val="none" w:sz="0" w:space="0" w:color="auto"/>
              </w:divBdr>
            </w:div>
            <w:div w:id="683439595">
              <w:marLeft w:val="0"/>
              <w:marRight w:val="0"/>
              <w:marTop w:val="0"/>
              <w:marBottom w:val="0"/>
              <w:divBdr>
                <w:top w:val="none" w:sz="0" w:space="0" w:color="auto"/>
                <w:left w:val="none" w:sz="0" w:space="0" w:color="auto"/>
                <w:bottom w:val="none" w:sz="0" w:space="0" w:color="auto"/>
                <w:right w:val="none" w:sz="0" w:space="0" w:color="auto"/>
              </w:divBdr>
            </w:div>
            <w:div w:id="1535772502">
              <w:marLeft w:val="0"/>
              <w:marRight w:val="0"/>
              <w:marTop w:val="0"/>
              <w:marBottom w:val="0"/>
              <w:divBdr>
                <w:top w:val="none" w:sz="0" w:space="0" w:color="auto"/>
                <w:left w:val="none" w:sz="0" w:space="0" w:color="auto"/>
                <w:bottom w:val="none" w:sz="0" w:space="0" w:color="auto"/>
                <w:right w:val="none" w:sz="0" w:space="0" w:color="auto"/>
              </w:divBdr>
            </w:div>
            <w:div w:id="1549100259">
              <w:marLeft w:val="0"/>
              <w:marRight w:val="0"/>
              <w:marTop w:val="0"/>
              <w:marBottom w:val="0"/>
              <w:divBdr>
                <w:top w:val="none" w:sz="0" w:space="0" w:color="auto"/>
                <w:left w:val="none" w:sz="0" w:space="0" w:color="auto"/>
                <w:bottom w:val="none" w:sz="0" w:space="0" w:color="auto"/>
                <w:right w:val="none" w:sz="0" w:space="0" w:color="auto"/>
              </w:divBdr>
            </w:div>
            <w:div w:id="1797870306">
              <w:marLeft w:val="0"/>
              <w:marRight w:val="0"/>
              <w:marTop w:val="0"/>
              <w:marBottom w:val="0"/>
              <w:divBdr>
                <w:top w:val="none" w:sz="0" w:space="0" w:color="auto"/>
                <w:left w:val="none" w:sz="0" w:space="0" w:color="auto"/>
                <w:bottom w:val="none" w:sz="0" w:space="0" w:color="auto"/>
                <w:right w:val="none" w:sz="0" w:space="0" w:color="auto"/>
              </w:divBdr>
            </w:div>
            <w:div w:id="2110545330">
              <w:marLeft w:val="0"/>
              <w:marRight w:val="0"/>
              <w:marTop w:val="0"/>
              <w:marBottom w:val="0"/>
              <w:divBdr>
                <w:top w:val="none" w:sz="0" w:space="0" w:color="auto"/>
                <w:left w:val="none" w:sz="0" w:space="0" w:color="auto"/>
                <w:bottom w:val="none" w:sz="0" w:space="0" w:color="auto"/>
                <w:right w:val="none" w:sz="0" w:space="0" w:color="auto"/>
              </w:divBdr>
            </w:div>
            <w:div w:id="2120181043">
              <w:marLeft w:val="0"/>
              <w:marRight w:val="0"/>
              <w:marTop w:val="0"/>
              <w:marBottom w:val="0"/>
              <w:divBdr>
                <w:top w:val="none" w:sz="0" w:space="0" w:color="auto"/>
                <w:left w:val="none" w:sz="0" w:space="0" w:color="auto"/>
                <w:bottom w:val="none" w:sz="0" w:space="0" w:color="auto"/>
                <w:right w:val="none" w:sz="0" w:space="0" w:color="auto"/>
              </w:divBdr>
            </w:div>
            <w:div w:id="212685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8363">
      <w:bodyDiv w:val="1"/>
      <w:marLeft w:val="0"/>
      <w:marRight w:val="0"/>
      <w:marTop w:val="0"/>
      <w:marBottom w:val="0"/>
      <w:divBdr>
        <w:top w:val="none" w:sz="0" w:space="0" w:color="auto"/>
        <w:left w:val="none" w:sz="0" w:space="0" w:color="auto"/>
        <w:bottom w:val="none" w:sz="0" w:space="0" w:color="auto"/>
        <w:right w:val="none" w:sz="0" w:space="0" w:color="auto"/>
      </w:divBdr>
      <w:divsChild>
        <w:div w:id="760873172">
          <w:marLeft w:val="0"/>
          <w:marRight w:val="0"/>
          <w:marTop w:val="0"/>
          <w:marBottom w:val="0"/>
          <w:divBdr>
            <w:top w:val="none" w:sz="0" w:space="0" w:color="auto"/>
            <w:left w:val="none" w:sz="0" w:space="0" w:color="auto"/>
            <w:bottom w:val="none" w:sz="0" w:space="0" w:color="auto"/>
            <w:right w:val="none" w:sz="0" w:space="0" w:color="auto"/>
          </w:divBdr>
          <w:divsChild>
            <w:div w:id="249966103">
              <w:marLeft w:val="0"/>
              <w:marRight w:val="0"/>
              <w:marTop w:val="0"/>
              <w:marBottom w:val="0"/>
              <w:divBdr>
                <w:top w:val="none" w:sz="0" w:space="0" w:color="auto"/>
                <w:left w:val="none" w:sz="0" w:space="0" w:color="auto"/>
                <w:bottom w:val="none" w:sz="0" w:space="0" w:color="auto"/>
                <w:right w:val="none" w:sz="0" w:space="0" w:color="auto"/>
              </w:divBdr>
            </w:div>
            <w:div w:id="717630889">
              <w:marLeft w:val="0"/>
              <w:marRight w:val="0"/>
              <w:marTop w:val="0"/>
              <w:marBottom w:val="0"/>
              <w:divBdr>
                <w:top w:val="none" w:sz="0" w:space="0" w:color="auto"/>
                <w:left w:val="none" w:sz="0" w:space="0" w:color="auto"/>
                <w:bottom w:val="none" w:sz="0" w:space="0" w:color="auto"/>
                <w:right w:val="none" w:sz="0" w:space="0" w:color="auto"/>
              </w:divBdr>
            </w:div>
            <w:div w:id="907694702">
              <w:marLeft w:val="0"/>
              <w:marRight w:val="0"/>
              <w:marTop w:val="0"/>
              <w:marBottom w:val="0"/>
              <w:divBdr>
                <w:top w:val="none" w:sz="0" w:space="0" w:color="auto"/>
                <w:left w:val="none" w:sz="0" w:space="0" w:color="auto"/>
                <w:bottom w:val="none" w:sz="0" w:space="0" w:color="auto"/>
                <w:right w:val="none" w:sz="0" w:space="0" w:color="auto"/>
              </w:divBdr>
            </w:div>
            <w:div w:id="1039669023">
              <w:marLeft w:val="0"/>
              <w:marRight w:val="0"/>
              <w:marTop w:val="0"/>
              <w:marBottom w:val="0"/>
              <w:divBdr>
                <w:top w:val="none" w:sz="0" w:space="0" w:color="auto"/>
                <w:left w:val="none" w:sz="0" w:space="0" w:color="auto"/>
                <w:bottom w:val="none" w:sz="0" w:space="0" w:color="auto"/>
                <w:right w:val="none" w:sz="0" w:space="0" w:color="auto"/>
              </w:divBdr>
            </w:div>
            <w:div w:id="1093429183">
              <w:marLeft w:val="0"/>
              <w:marRight w:val="0"/>
              <w:marTop w:val="0"/>
              <w:marBottom w:val="0"/>
              <w:divBdr>
                <w:top w:val="none" w:sz="0" w:space="0" w:color="auto"/>
                <w:left w:val="none" w:sz="0" w:space="0" w:color="auto"/>
                <w:bottom w:val="none" w:sz="0" w:space="0" w:color="auto"/>
                <w:right w:val="none" w:sz="0" w:space="0" w:color="auto"/>
              </w:divBdr>
            </w:div>
            <w:div w:id="1341616988">
              <w:marLeft w:val="0"/>
              <w:marRight w:val="0"/>
              <w:marTop w:val="0"/>
              <w:marBottom w:val="0"/>
              <w:divBdr>
                <w:top w:val="none" w:sz="0" w:space="0" w:color="auto"/>
                <w:left w:val="none" w:sz="0" w:space="0" w:color="auto"/>
                <w:bottom w:val="none" w:sz="0" w:space="0" w:color="auto"/>
                <w:right w:val="none" w:sz="0" w:space="0" w:color="auto"/>
              </w:divBdr>
            </w:div>
            <w:div w:id="1526749947">
              <w:marLeft w:val="0"/>
              <w:marRight w:val="0"/>
              <w:marTop w:val="0"/>
              <w:marBottom w:val="0"/>
              <w:divBdr>
                <w:top w:val="none" w:sz="0" w:space="0" w:color="auto"/>
                <w:left w:val="none" w:sz="0" w:space="0" w:color="auto"/>
                <w:bottom w:val="none" w:sz="0" w:space="0" w:color="auto"/>
                <w:right w:val="none" w:sz="0" w:space="0" w:color="auto"/>
              </w:divBdr>
            </w:div>
            <w:div w:id="1681393122">
              <w:marLeft w:val="0"/>
              <w:marRight w:val="0"/>
              <w:marTop w:val="0"/>
              <w:marBottom w:val="0"/>
              <w:divBdr>
                <w:top w:val="none" w:sz="0" w:space="0" w:color="auto"/>
                <w:left w:val="none" w:sz="0" w:space="0" w:color="auto"/>
                <w:bottom w:val="none" w:sz="0" w:space="0" w:color="auto"/>
                <w:right w:val="none" w:sz="0" w:space="0" w:color="auto"/>
              </w:divBdr>
            </w:div>
            <w:div w:id="21448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362742">
      <w:bodyDiv w:val="1"/>
      <w:marLeft w:val="0"/>
      <w:marRight w:val="0"/>
      <w:marTop w:val="0"/>
      <w:marBottom w:val="0"/>
      <w:divBdr>
        <w:top w:val="none" w:sz="0" w:space="0" w:color="auto"/>
        <w:left w:val="none" w:sz="0" w:space="0" w:color="auto"/>
        <w:bottom w:val="none" w:sz="0" w:space="0" w:color="auto"/>
        <w:right w:val="none" w:sz="0" w:space="0" w:color="auto"/>
      </w:divBdr>
      <w:divsChild>
        <w:div w:id="1484615631">
          <w:marLeft w:val="0"/>
          <w:marRight w:val="0"/>
          <w:marTop w:val="0"/>
          <w:marBottom w:val="0"/>
          <w:divBdr>
            <w:top w:val="none" w:sz="0" w:space="0" w:color="auto"/>
            <w:left w:val="none" w:sz="0" w:space="0" w:color="auto"/>
            <w:bottom w:val="none" w:sz="0" w:space="0" w:color="auto"/>
            <w:right w:val="none" w:sz="0" w:space="0" w:color="auto"/>
          </w:divBdr>
          <w:divsChild>
            <w:div w:id="8913688">
              <w:marLeft w:val="0"/>
              <w:marRight w:val="0"/>
              <w:marTop w:val="0"/>
              <w:marBottom w:val="0"/>
              <w:divBdr>
                <w:top w:val="none" w:sz="0" w:space="0" w:color="auto"/>
                <w:left w:val="none" w:sz="0" w:space="0" w:color="auto"/>
                <w:bottom w:val="none" w:sz="0" w:space="0" w:color="auto"/>
                <w:right w:val="none" w:sz="0" w:space="0" w:color="auto"/>
              </w:divBdr>
            </w:div>
            <w:div w:id="336880993">
              <w:marLeft w:val="0"/>
              <w:marRight w:val="0"/>
              <w:marTop w:val="0"/>
              <w:marBottom w:val="0"/>
              <w:divBdr>
                <w:top w:val="none" w:sz="0" w:space="0" w:color="auto"/>
                <w:left w:val="none" w:sz="0" w:space="0" w:color="auto"/>
                <w:bottom w:val="none" w:sz="0" w:space="0" w:color="auto"/>
                <w:right w:val="none" w:sz="0" w:space="0" w:color="auto"/>
              </w:divBdr>
            </w:div>
            <w:div w:id="639845372">
              <w:marLeft w:val="0"/>
              <w:marRight w:val="0"/>
              <w:marTop w:val="0"/>
              <w:marBottom w:val="0"/>
              <w:divBdr>
                <w:top w:val="none" w:sz="0" w:space="0" w:color="auto"/>
                <w:left w:val="none" w:sz="0" w:space="0" w:color="auto"/>
                <w:bottom w:val="none" w:sz="0" w:space="0" w:color="auto"/>
                <w:right w:val="none" w:sz="0" w:space="0" w:color="auto"/>
              </w:divBdr>
            </w:div>
            <w:div w:id="853542123">
              <w:marLeft w:val="0"/>
              <w:marRight w:val="0"/>
              <w:marTop w:val="0"/>
              <w:marBottom w:val="0"/>
              <w:divBdr>
                <w:top w:val="none" w:sz="0" w:space="0" w:color="auto"/>
                <w:left w:val="none" w:sz="0" w:space="0" w:color="auto"/>
                <w:bottom w:val="none" w:sz="0" w:space="0" w:color="auto"/>
                <w:right w:val="none" w:sz="0" w:space="0" w:color="auto"/>
              </w:divBdr>
            </w:div>
            <w:div w:id="978995896">
              <w:marLeft w:val="0"/>
              <w:marRight w:val="0"/>
              <w:marTop w:val="0"/>
              <w:marBottom w:val="0"/>
              <w:divBdr>
                <w:top w:val="none" w:sz="0" w:space="0" w:color="auto"/>
                <w:left w:val="none" w:sz="0" w:space="0" w:color="auto"/>
                <w:bottom w:val="none" w:sz="0" w:space="0" w:color="auto"/>
                <w:right w:val="none" w:sz="0" w:space="0" w:color="auto"/>
              </w:divBdr>
            </w:div>
            <w:div w:id="1044671735">
              <w:marLeft w:val="0"/>
              <w:marRight w:val="0"/>
              <w:marTop w:val="0"/>
              <w:marBottom w:val="0"/>
              <w:divBdr>
                <w:top w:val="none" w:sz="0" w:space="0" w:color="auto"/>
                <w:left w:val="none" w:sz="0" w:space="0" w:color="auto"/>
                <w:bottom w:val="none" w:sz="0" w:space="0" w:color="auto"/>
                <w:right w:val="none" w:sz="0" w:space="0" w:color="auto"/>
              </w:divBdr>
            </w:div>
            <w:div w:id="1157190287">
              <w:marLeft w:val="0"/>
              <w:marRight w:val="0"/>
              <w:marTop w:val="0"/>
              <w:marBottom w:val="0"/>
              <w:divBdr>
                <w:top w:val="none" w:sz="0" w:space="0" w:color="auto"/>
                <w:left w:val="none" w:sz="0" w:space="0" w:color="auto"/>
                <w:bottom w:val="none" w:sz="0" w:space="0" w:color="auto"/>
                <w:right w:val="none" w:sz="0" w:space="0" w:color="auto"/>
              </w:divBdr>
            </w:div>
            <w:div w:id="1209956627">
              <w:marLeft w:val="0"/>
              <w:marRight w:val="0"/>
              <w:marTop w:val="0"/>
              <w:marBottom w:val="0"/>
              <w:divBdr>
                <w:top w:val="none" w:sz="0" w:space="0" w:color="auto"/>
                <w:left w:val="none" w:sz="0" w:space="0" w:color="auto"/>
                <w:bottom w:val="none" w:sz="0" w:space="0" w:color="auto"/>
                <w:right w:val="none" w:sz="0" w:space="0" w:color="auto"/>
              </w:divBdr>
            </w:div>
            <w:div w:id="1503397043">
              <w:marLeft w:val="0"/>
              <w:marRight w:val="0"/>
              <w:marTop w:val="0"/>
              <w:marBottom w:val="0"/>
              <w:divBdr>
                <w:top w:val="none" w:sz="0" w:space="0" w:color="auto"/>
                <w:left w:val="none" w:sz="0" w:space="0" w:color="auto"/>
                <w:bottom w:val="none" w:sz="0" w:space="0" w:color="auto"/>
                <w:right w:val="none" w:sz="0" w:space="0" w:color="auto"/>
              </w:divBdr>
            </w:div>
            <w:div w:id="1664971664">
              <w:marLeft w:val="0"/>
              <w:marRight w:val="0"/>
              <w:marTop w:val="0"/>
              <w:marBottom w:val="0"/>
              <w:divBdr>
                <w:top w:val="none" w:sz="0" w:space="0" w:color="auto"/>
                <w:left w:val="none" w:sz="0" w:space="0" w:color="auto"/>
                <w:bottom w:val="none" w:sz="0" w:space="0" w:color="auto"/>
                <w:right w:val="none" w:sz="0" w:space="0" w:color="auto"/>
              </w:divBdr>
            </w:div>
            <w:div w:id="20649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isinfo.ru/products/gistool_active13.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gisinfo.ru/products/gistool_win.htm" TargetMode="External"/><Relationship Id="rId12" Type="http://schemas.openxmlformats.org/officeDocument/2006/relationships/hyperlink" Target="https://developers.arcgis.com/q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c.qt.io/qtcreator/" TargetMode="External"/><Relationship Id="rId11" Type="http://schemas.openxmlformats.org/officeDocument/2006/relationships/hyperlink" Target="https://api-2d3d-cad.com/c-qt/" TargetMode="External"/><Relationship Id="rId5" Type="http://schemas.openxmlformats.org/officeDocument/2006/relationships/webSettings" Target="webSettings.xml"/><Relationship Id="rId10" Type="http://schemas.openxmlformats.org/officeDocument/2006/relationships/hyperlink" Target="https://gisweb.ru/forum" TargetMode="External"/><Relationship Id="rId4" Type="http://schemas.openxmlformats.org/officeDocument/2006/relationships/settings" Target="settings.xml"/><Relationship Id="rId9" Type="http://schemas.openxmlformats.org/officeDocument/2006/relationships/hyperlink" Target="https://gisinfo.ru/products/lin_gk_qt.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C640B-4D62-4968-9188-CC7310489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9</Pages>
  <Words>2122</Words>
  <Characters>12102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Chernousov</dc:creator>
  <cp:keywords/>
  <dc:description/>
  <cp:lastModifiedBy>Дмитрий Новожилов</cp:lastModifiedBy>
  <cp:revision>6</cp:revision>
  <cp:lastPrinted>2021-05-16T23:44:00Z</cp:lastPrinted>
  <dcterms:created xsi:type="dcterms:W3CDTF">2022-05-14T17:53:00Z</dcterms:created>
  <dcterms:modified xsi:type="dcterms:W3CDTF">2022-05-24T13:24:00Z</dcterms:modified>
</cp:coreProperties>
</file>